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D78" w:rsidRPr="009E0D78" w:rsidRDefault="009E0D78" w:rsidP="00F94315">
      <w:pPr>
        <w:pStyle w:val="Heading1"/>
        <w:shd w:val="clear" w:color="auto" w:fill="FFFFFF"/>
        <w:spacing w:before="0" w:after="0"/>
        <w:jc w:val="center"/>
        <w:rPr>
          <w:rFonts w:ascii="Times New Roman" w:hAnsi="Times New Roman"/>
          <w:sz w:val="27"/>
          <w:szCs w:val="27"/>
          <w:lang w:val="pt-BR"/>
        </w:rPr>
      </w:pPr>
      <w:r w:rsidRPr="009E0D78">
        <w:rPr>
          <w:rFonts w:ascii="Times New Roman" w:hAnsi="Times New Roman"/>
          <w:sz w:val="27"/>
          <w:szCs w:val="27"/>
          <w:lang w:val="pt-BR"/>
        </w:rPr>
        <w:t xml:space="preserve">QUY TRÌNH </w:t>
      </w:r>
    </w:p>
    <w:p w:rsidR="00142783" w:rsidRPr="009E0D78" w:rsidRDefault="00142783" w:rsidP="00F94315">
      <w:pPr>
        <w:pStyle w:val="Heading1"/>
        <w:shd w:val="clear" w:color="auto" w:fill="FFFFFF"/>
        <w:spacing w:before="0" w:after="0"/>
        <w:jc w:val="center"/>
        <w:rPr>
          <w:rFonts w:ascii="Times New Roman" w:hAnsi="Times New Roman"/>
          <w:sz w:val="27"/>
          <w:szCs w:val="27"/>
          <w:lang w:val="pt-BR"/>
        </w:rPr>
      </w:pPr>
      <w:r w:rsidRPr="009E0D78">
        <w:rPr>
          <w:rFonts w:ascii="Times New Roman" w:hAnsi="Times New Roman"/>
          <w:sz w:val="27"/>
          <w:szCs w:val="27"/>
          <w:lang w:val="pt-BR"/>
        </w:rPr>
        <w:t>K</w:t>
      </w:r>
      <w:r w:rsidR="00DB4088" w:rsidRPr="009E0D78">
        <w:rPr>
          <w:rFonts w:ascii="Times New Roman" w:hAnsi="Times New Roman"/>
          <w:sz w:val="27"/>
          <w:szCs w:val="27"/>
          <w:lang w:val="pt-BR"/>
        </w:rPr>
        <w:t xml:space="preserve">ỹ thuật </w:t>
      </w:r>
      <w:r w:rsidR="00872D61" w:rsidRPr="009E0D78">
        <w:rPr>
          <w:rFonts w:ascii="Times New Roman" w:hAnsi="Times New Roman"/>
          <w:sz w:val="27"/>
          <w:szCs w:val="27"/>
          <w:lang w:val="pt-BR"/>
        </w:rPr>
        <w:t>trồng, chăm sóc</w:t>
      </w:r>
      <w:r w:rsidR="00026A71" w:rsidRPr="009E0D78">
        <w:rPr>
          <w:rFonts w:ascii="Times New Roman" w:hAnsi="Times New Roman"/>
          <w:sz w:val="27"/>
          <w:szCs w:val="27"/>
          <w:lang w:val="pt-BR"/>
        </w:rPr>
        <w:t xml:space="preserve"> </w:t>
      </w:r>
      <w:r w:rsidR="00F67FFB" w:rsidRPr="009E0D78">
        <w:rPr>
          <w:rFonts w:ascii="Times New Roman" w:hAnsi="Times New Roman"/>
          <w:sz w:val="27"/>
          <w:szCs w:val="27"/>
          <w:lang w:val="pt-BR"/>
        </w:rPr>
        <w:t xml:space="preserve">cây </w:t>
      </w:r>
      <w:r w:rsidR="0046470A" w:rsidRPr="009E0D78">
        <w:rPr>
          <w:rFonts w:ascii="Times New Roman" w:hAnsi="Times New Roman"/>
          <w:sz w:val="27"/>
          <w:szCs w:val="27"/>
          <w:lang w:val="pt-BR"/>
        </w:rPr>
        <w:t>hoa Lyli</w:t>
      </w:r>
      <w:r w:rsidR="009E0D78" w:rsidRPr="009E0D78">
        <w:rPr>
          <w:rFonts w:ascii="Times New Roman" w:hAnsi="Times New Roman"/>
          <w:sz w:val="27"/>
          <w:szCs w:val="27"/>
          <w:lang w:val="pt-BR"/>
        </w:rPr>
        <w:t xml:space="preserve"> </w:t>
      </w:r>
      <w:r w:rsidR="00760AAE" w:rsidRPr="009E0D78">
        <w:rPr>
          <w:rFonts w:ascii="Times New Roman" w:hAnsi="Times New Roman"/>
          <w:sz w:val="27"/>
          <w:szCs w:val="27"/>
          <w:lang w:val="pt-BR"/>
        </w:rPr>
        <w:t>trên địa bàn tỉnh Lâm Đồng</w:t>
      </w:r>
    </w:p>
    <w:p w:rsidR="008C2C33" w:rsidRPr="009E0D78" w:rsidRDefault="00142783" w:rsidP="00F94315">
      <w:pPr>
        <w:spacing w:before="120" w:after="0" w:line="240" w:lineRule="auto"/>
        <w:jc w:val="center"/>
        <w:rPr>
          <w:rFonts w:ascii="Times New Roman" w:eastAsia="Times New Roman" w:hAnsi="Times New Roman" w:cs="Times New Roman"/>
          <w:i/>
          <w:sz w:val="27"/>
          <w:szCs w:val="27"/>
        </w:rPr>
      </w:pPr>
      <w:r w:rsidRPr="009E0D78">
        <w:rPr>
          <w:rFonts w:ascii="Times New Roman" w:eastAsia="Times New Roman" w:hAnsi="Times New Roman" w:cs="Times New Roman"/>
          <w:i/>
          <w:sz w:val="27"/>
          <w:szCs w:val="27"/>
        </w:rPr>
        <w:t>(</w:t>
      </w:r>
      <w:r w:rsidR="008C2C33" w:rsidRPr="009E0D78">
        <w:rPr>
          <w:rFonts w:ascii="Times New Roman" w:eastAsia="Times New Roman" w:hAnsi="Times New Roman" w:cs="Times New Roman"/>
          <w:i/>
          <w:sz w:val="27"/>
          <w:szCs w:val="27"/>
        </w:rPr>
        <w:t xml:space="preserve">Ban hành </w:t>
      </w:r>
      <w:r w:rsidRPr="009E0D78">
        <w:rPr>
          <w:rFonts w:ascii="Times New Roman" w:eastAsia="Times New Roman" w:hAnsi="Times New Roman" w:cs="Times New Roman"/>
          <w:i/>
          <w:sz w:val="27"/>
          <w:szCs w:val="27"/>
        </w:rPr>
        <w:t>kèm</w:t>
      </w:r>
      <w:r w:rsidR="007D7510" w:rsidRPr="009E0D78">
        <w:rPr>
          <w:rFonts w:ascii="Times New Roman" w:eastAsia="Times New Roman" w:hAnsi="Times New Roman" w:cs="Times New Roman"/>
          <w:i/>
          <w:sz w:val="27"/>
          <w:szCs w:val="27"/>
        </w:rPr>
        <w:t xml:space="preserve"> theo</w:t>
      </w:r>
      <w:r w:rsidRPr="009E0D78">
        <w:rPr>
          <w:rFonts w:ascii="Times New Roman" w:eastAsia="Times New Roman" w:hAnsi="Times New Roman" w:cs="Times New Roman"/>
          <w:i/>
          <w:sz w:val="27"/>
          <w:szCs w:val="27"/>
        </w:rPr>
        <w:t xml:space="preserve"> </w:t>
      </w:r>
      <w:r w:rsidR="008C2C33" w:rsidRPr="009E0D78">
        <w:rPr>
          <w:rFonts w:ascii="Times New Roman" w:eastAsia="Times New Roman" w:hAnsi="Times New Roman" w:cs="Times New Roman"/>
          <w:i/>
          <w:sz w:val="27"/>
          <w:szCs w:val="27"/>
        </w:rPr>
        <w:t>Q</w:t>
      </w:r>
      <w:r w:rsidRPr="009E0D78">
        <w:rPr>
          <w:rFonts w:ascii="Times New Roman" w:eastAsia="Times New Roman" w:hAnsi="Times New Roman" w:cs="Times New Roman"/>
          <w:i/>
          <w:sz w:val="27"/>
          <w:szCs w:val="27"/>
        </w:rPr>
        <w:t xml:space="preserve">uyết định số </w:t>
      </w:r>
      <w:r w:rsidR="00777105" w:rsidRPr="009E0D78">
        <w:rPr>
          <w:rFonts w:ascii="Times New Roman" w:eastAsia="Times New Roman" w:hAnsi="Times New Roman" w:cs="Times New Roman"/>
          <w:i/>
          <w:sz w:val="27"/>
          <w:szCs w:val="27"/>
        </w:rPr>
        <w:t xml:space="preserve">        </w:t>
      </w:r>
      <w:r w:rsidR="00760AAE" w:rsidRPr="009E0D78">
        <w:rPr>
          <w:rFonts w:ascii="Times New Roman" w:eastAsia="Times New Roman" w:hAnsi="Times New Roman" w:cs="Times New Roman"/>
          <w:i/>
          <w:sz w:val="27"/>
          <w:szCs w:val="27"/>
        </w:rPr>
        <w:t>/</w:t>
      </w:r>
      <w:r w:rsidRPr="009E0D78">
        <w:rPr>
          <w:rFonts w:ascii="Times New Roman" w:eastAsia="Times New Roman" w:hAnsi="Times New Roman" w:cs="Times New Roman"/>
          <w:i/>
          <w:sz w:val="27"/>
          <w:szCs w:val="27"/>
        </w:rPr>
        <w:t>QĐ-</w:t>
      </w:r>
      <w:r w:rsidR="00760AAE" w:rsidRPr="009E0D78">
        <w:rPr>
          <w:rFonts w:ascii="Times New Roman" w:eastAsia="Times New Roman" w:hAnsi="Times New Roman" w:cs="Times New Roman"/>
          <w:i/>
          <w:sz w:val="27"/>
          <w:szCs w:val="27"/>
        </w:rPr>
        <w:t>UBND</w:t>
      </w:r>
      <w:r w:rsidR="00F94315" w:rsidRPr="009E0D78">
        <w:rPr>
          <w:rFonts w:ascii="Times New Roman" w:eastAsia="Times New Roman" w:hAnsi="Times New Roman" w:cs="Times New Roman"/>
          <w:i/>
          <w:sz w:val="27"/>
          <w:szCs w:val="27"/>
        </w:rPr>
        <w:t xml:space="preserve"> </w:t>
      </w:r>
      <w:r w:rsidRPr="009E0D78">
        <w:rPr>
          <w:rFonts w:ascii="Times New Roman" w:eastAsia="Times New Roman" w:hAnsi="Times New Roman" w:cs="Times New Roman"/>
          <w:i/>
          <w:sz w:val="27"/>
          <w:szCs w:val="27"/>
        </w:rPr>
        <w:t xml:space="preserve">ngày </w:t>
      </w:r>
      <w:r w:rsidR="00777105" w:rsidRPr="009E0D78">
        <w:rPr>
          <w:rFonts w:ascii="Times New Roman" w:eastAsia="Times New Roman" w:hAnsi="Times New Roman" w:cs="Times New Roman"/>
          <w:i/>
          <w:sz w:val="27"/>
          <w:szCs w:val="27"/>
        </w:rPr>
        <w:t xml:space="preserve">      </w:t>
      </w:r>
      <w:r w:rsidRPr="009E0D78">
        <w:rPr>
          <w:rFonts w:ascii="Times New Roman" w:eastAsia="Times New Roman" w:hAnsi="Times New Roman" w:cs="Times New Roman"/>
          <w:i/>
          <w:sz w:val="27"/>
          <w:szCs w:val="27"/>
        </w:rPr>
        <w:t>/</w:t>
      </w:r>
      <w:r w:rsidR="00777105" w:rsidRPr="009E0D78">
        <w:rPr>
          <w:rFonts w:ascii="Times New Roman" w:eastAsia="Times New Roman" w:hAnsi="Times New Roman" w:cs="Times New Roman"/>
          <w:i/>
          <w:sz w:val="27"/>
          <w:szCs w:val="27"/>
        </w:rPr>
        <w:t xml:space="preserve">      </w:t>
      </w:r>
      <w:r w:rsidRPr="009E0D78">
        <w:rPr>
          <w:rFonts w:ascii="Times New Roman" w:eastAsia="Times New Roman" w:hAnsi="Times New Roman" w:cs="Times New Roman"/>
          <w:i/>
          <w:sz w:val="27"/>
          <w:szCs w:val="27"/>
        </w:rPr>
        <w:t>/202</w:t>
      </w:r>
      <w:r w:rsidR="00903CE3" w:rsidRPr="009E0D78">
        <w:rPr>
          <w:rFonts w:ascii="Times New Roman" w:eastAsia="Times New Roman" w:hAnsi="Times New Roman" w:cs="Times New Roman"/>
          <w:i/>
          <w:sz w:val="27"/>
          <w:szCs w:val="27"/>
        </w:rPr>
        <w:t>5</w:t>
      </w:r>
      <w:r w:rsidR="008C2C33" w:rsidRPr="009E0D78">
        <w:rPr>
          <w:rFonts w:ascii="Times New Roman" w:eastAsia="Times New Roman" w:hAnsi="Times New Roman" w:cs="Times New Roman"/>
          <w:i/>
          <w:sz w:val="27"/>
          <w:szCs w:val="27"/>
        </w:rPr>
        <w:t xml:space="preserve"> của </w:t>
      </w:r>
      <w:r w:rsidR="00760AAE" w:rsidRPr="009E0D78">
        <w:rPr>
          <w:rFonts w:ascii="Times New Roman" w:eastAsia="Times New Roman" w:hAnsi="Times New Roman" w:cs="Times New Roman"/>
          <w:i/>
          <w:sz w:val="27"/>
          <w:szCs w:val="27"/>
        </w:rPr>
        <w:t>UBND tỉnh Lâm Đồng</w:t>
      </w:r>
      <w:r w:rsidR="008C2C33" w:rsidRPr="009E0D78">
        <w:rPr>
          <w:rFonts w:ascii="Times New Roman" w:eastAsia="Times New Roman" w:hAnsi="Times New Roman" w:cs="Times New Roman"/>
          <w:i/>
          <w:sz w:val="27"/>
          <w:szCs w:val="27"/>
        </w:rPr>
        <w:t>)</w:t>
      </w:r>
    </w:p>
    <w:p w:rsidR="00760AAE" w:rsidRPr="009E0D78" w:rsidRDefault="000E65EC" w:rsidP="009E0D78">
      <w:pPr>
        <w:spacing w:before="360" w:after="0" w:line="240" w:lineRule="auto"/>
        <w:ind w:firstLine="567"/>
        <w:jc w:val="both"/>
        <w:rPr>
          <w:rStyle w:val="Strong"/>
          <w:rFonts w:ascii="Times New Roman" w:hAnsi="Times New Roman" w:cs="Times New Roman"/>
          <w:sz w:val="27"/>
          <w:szCs w:val="27"/>
        </w:rPr>
      </w:pPr>
      <w:r w:rsidRPr="009E0D78">
        <w:rPr>
          <w:rStyle w:val="Strong"/>
          <w:rFonts w:ascii="Times New Roman" w:hAnsi="Times New Roman" w:cs="Times New Roman"/>
          <w:sz w:val="27"/>
          <w:szCs w:val="27"/>
        </w:rPr>
        <w:t xml:space="preserve">I. </w:t>
      </w:r>
      <w:r w:rsidR="00A84CE2" w:rsidRPr="009E0D78">
        <w:rPr>
          <w:rStyle w:val="Strong"/>
          <w:rFonts w:ascii="Times New Roman" w:hAnsi="Times New Roman" w:cs="Times New Roman"/>
          <w:sz w:val="27"/>
          <w:szCs w:val="27"/>
        </w:rPr>
        <w:t xml:space="preserve">Yêu </w:t>
      </w:r>
      <w:r w:rsidR="00887B16" w:rsidRPr="009E0D78">
        <w:rPr>
          <w:rStyle w:val="Strong"/>
          <w:rFonts w:ascii="Times New Roman" w:hAnsi="Times New Roman" w:cs="Times New Roman"/>
          <w:sz w:val="27"/>
          <w:szCs w:val="27"/>
        </w:rPr>
        <w:t>cầu sinh thái, điều kiện ngoại cảnh</w:t>
      </w:r>
      <w:r w:rsidRPr="009E0D78">
        <w:rPr>
          <w:rStyle w:val="Strong"/>
          <w:rFonts w:ascii="Times New Roman" w:hAnsi="Times New Roman" w:cs="Times New Roman"/>
          <w:sz w:val="27"/>
          <w:szCs w:val="27"/>
        </w:rPr>
        <w:t xml:space="preserve"> </w:t>
      </w:r>
    </w:p>
    <w:p w:rsidR="00887B16" w:rsidRPr="009E0D78" w:rsidRDefault="000E65EC" w:rsidP="009E0D78">
      <w:pPr>
        <w:spacing w:before="120" w:after="0" w:line="240" w:lineRule="auto"/>
        <w:ind w:firstLine="567"/>
        <w:jc w:val="both"/>
        <w:rPr>
          <w:rFonts w:ascii="Times New Roman" w:eastAsia="Times New Roman" w:hAnsi="Times New Roman" w:cs="Times New Roman"/>
          <w:b/>
          <w:sz w:val="27"/>
          <w:szCs w:val="27"/>
        </w:rPr>
      </w:pPr>
      <w:r w:rsidRPr="009E0D78">
        <w:rPr>
          <w:rStyle w:val="Strong"/>
          <w:rFonts w:ascii="Times New Roman" w:hAnsi="Times New Roman" w:cs="Times New Roman"/>
          <w:sz w:val="27"/>
          <w:szCs w:val="27"/>
        </w:rPr>
        <w:t>1.</w:t>
      </w:r>
      <w:r w:rsidRPr="009E0D78">
        <w:rPr>
          <w:rStyle w:val="Strong"/>
          <w:rFonts w:ascii="Times New Roman" w:hAnsi="Times New Roman" w:cs="Times New Roman"/>
          <w:b w:val="0"/>
          <w:sz w:val="27"/>
          <w:szCs w:val="27"/>
        </w:rPr>
        <w:t xml:space="preserve"> </w:t>
      </w:r>
      <w:r w:rsidR="00142783" w:rsidRPr="009E0D78">
        <w:rPr>
          <w:rFonts w:ascii="Times New Roman" w:eastAsia="Times New Roman" w:hAnsi="Times New Roman" w:cs="Times New Roman"/>
          <w:b/>
          <w:sz w:val="27"/>
          <w:szCs w:val="27"/>
        </w:rPr>
        <w:t>Nhiệt độ</w:t>
      </w:r>
      <w:r w:rsidR="00887B16" w:rsidRPr="009E0D78">
        <w:rPr>
          <w:rFonts w:ascii="Times New Roman" w:eastAsia="Times New Roman" w:hAnsi="Times New Roman" w:cs="Times New Roman"/>
          <w:b/>
          <w:sz w:val="27"/>
          <w:szCs w:val="27"/>
        </w:rPr>
        <w:t xml:space="preserve">, ẩm độ </w:t>
      </w:r>
    </w:p>
    <w:p w:rsidR="000A758E" w:rsidRPr="009E0D78" w:rsidRDefault="00C57FC8" w:rsidP="009E0D78">
      <w:pPr>
        <w:spacing w:before="120" w:after="0" w:line="240" w:lineRule="auto"/>
        <w:ind w:firstLine="567"/>
        <w:jc w:val="both"/>
        <w:rPr>
          <w:rFonts w:ascii="Times New Roman" w:hAnsi="Times New Roman" w:cs="Times New Roman"/>
          <w:spacing w:val="-4"/>
          <w:sz w:val="27"/>
          <w:szCs w:val="27"/>
        </w:rPr>
      </w:pPr>
      <w:r w:rsidRPr="009E0D78">
        <w:rPr>
          <w:rStyle w:val="Strong"/>
          <w:rFonts w:ascii="Times New Roman" w:hAnsi="Times New Roman" w:cs="Times New Roman"/>
          <w:b w:val="0"/>
          <w:spacing w:val="-4"/>
          <w:sz w:val="27"/>
          <w:szCs w:val="27"/>
        </w:rPr>
        <w:t>- Nhiệt độ:</w:t>
      </w:r>
      <w:r w:rsidR="000A758E" w:rsidRPr="009E0D78">
        <w:rPr>
          <w:rStyle w:val="Strong"/>
          <w:rFonts w:ascii="Times New Roman" w:hAnsi="Times New Roman" w:cs="Times New Roman"/>
          <w:b w:val="0"/>
          <w:spacing w:val="-4"/>
          <w:sz w:val="27"/>
          <w:szCs w:val="27"/>
        </w:rPr>
        <w:t xml:space="preserve"> </w:t>
      </w:r>
      <w:r w:rsidR="000A758E" w:rsidRPr="009E0D78">
        <w:rPr>
          <w:rFonts w:ascii="Times New Roman" w:hAnsi="Times New Roman" w:cs="Times New Roman"/>
          <w:spacing w:val="-4"/>
          <w:sz w:val="27"/>
          <w:szCs w:val="27"/>
        </w:rPr>
        <w:t xml:space="preserve">Lily có nguồn gốc ôn đới nên ưa trồng ở những nơi có khí hậu mát mẻ, có biên độ nhiệt độ ngày và đêm cao, </w:t>
      </w:r>
      <w:r w:rsidR="00E44E4F" w:rsidRPr="009E0D78">
        <w:rPr>
          <w:rFonts w:ascii="Times New Roman" w:hAnsi="Times New Roman" w:cs="Times New Roman"/>
          <w:spacing w:val="-4"/>
          <w:sz w:val="27"/>
          <w:szCs w:val="27"/>
        </w:rPr>
        <w:t>Lily cũng là cây tương đối chịu rét, nhưng chịu nóng kém, ưa khí hậu mát ẩm, nhiệt độ thích hợp ban ngày là 20-25</w:t>
      </w:r>
      <w:r w:rsidR="00E44E4F" w:rsidRPr="009E0D78">
        <w:rPr>
          <w:rFonts w:ascii="Times New Roman" w:hAnsi="Times New Roman" w:cs="Times New Roman"/>
          <w:spacing w:val="-4"/>
          <w:sz w:val="27"/>
          <w:szCs w:val="27"/>
          <w:vertAlign w:val="superscript"/>
        </w:rPr>
        <w:t>0</w:t>
      </w:r>
      <w:r w:rsidR="00E44E4F" w:rsidRPr="009E0D78">
        <w:rPr>
          <w:rFonts w:ascii="Times New Roman" w:hAnsi="Times New Roman" w:cs="Times New Roman"/>
          <w:spacing w:val="-4"/>
          <w:sz w:val="27"/>
          <w:szCs w:val="27"/>
        </w:rPr>
        <w:t>C, ban đêm là 12-15</w:t>
      </w:r>
      <w:r w:rsidR="00E44E4F" w:rsidRPr="009E0D78">
        <w:rPr>
          <w:rFonts w:ascii="Times New Roman" w:hAnsi="Times New Roman" w:cs="Times New Roman"/>
          <w:spacing w:val="-4"/>
          <w:sz w:val="27"/>
          <w:szCs w:val="27"/>
          <w:vertAlign w:val="superscript"/>
        </w:rPr>
        <w:t>0</w:t>
      </w:r>
      <w:r w:rsidR="00E44E4F" w:rsidRPr="009E0D78">
        <w:rPr>
          <w:rFonts w:ascii="Times New Roman" w:hAnsi="Times New Roman" w:cs="Times New Roman"/>
          <w:spacing w:val="-4"/>
          <w:sz w:val="27"/>
          <w:szCs w:val="27"/>
        </w:rPr>
        <w:t>C</w:t>
      </w:r>
      <w:r w:rsidR="00E44E4F" w:rsidRPr="009E0D78">
        <w:rPr>
          <w:rFonts w:ascii="Times New Roman" w:hAnsi="Times New Roman" w:cs="Times New Roman"/>
          <w:color w:val="000000"/>
          <w:spacing w:val="-4"/>
          <w:sz w:val="27"/>
          <w:szCs w:val="27"/>
          <w:lang w:val="pt-BR"/>
        </w:rPr>
        <w:t>. Dưới 12</w:t>
      </w:r>
      <w:r w:rsidR="00E44E4F" w:rsidRPr="009E0D78">
        <w:rPr>
          <w:rFonts w:ascii="Times New Roman" w:hAnsi="Times New Roman" w:cs="Times New Roman"/>
          <w:color w:val="000000"/>
          <w:spacing w:val="-4"/>
          <w:sz w:val="27"/>
          <w:szCs w:val="27"/>
          <w:vertAlign w:val="superscript"/>
          <w:lang w:val="pt-BR"/>
        </w:rPr>
        <w:t>0</w:t>
      </w:r>
      <w:r w:rsidR="00E44E4F" w:rsidRPr="009E0D78">
        <w:rPr>
          <w:rFonts w:ascii="Times New Roman" w:hAnsi="Times New Roman" w:cs="Times New Roman"/>
          <w:color w:val="000000"/>
          <w:spacing w:val="-4"/>
          <w:sz w:val="27"/>
          <w:szCs w:val="27"/>
          <w:lang w:val="pt-BR"/>
        </w:rPr>
        <w:t>C cây sinh trưởng kém, hoa dễ bị mù. Từ khi xuất hiện nụ đến khi ra hoa nhiệt độ chênh lệch ngày và đêm ảnh hưởng lớn tới chiều cao cây, chênh lệch từ 0</w:t>
      </w:r>
      <w:r w:rsidR="00E44E4F" w:rsidRPr="009E0D78">
        <w:rPr>
          <w:rFonts w:ascii="Times New Roman" w:hAnsi="Times New Roman" w:cs="Times New Roman"/>
          <w:color w:val="000000"/>
          <w:spacing w:val="-4"/>
          <w:sz w:val="27"/>
          <w:szCs w:val="27"/>
          <w:vertAlign w:val="superscript"/>
          <w:lang w:val="pt-BR"/>
        </w:rPr>
        <w:t>0</w:t>
      </w:r>
      <w:r w:rsidR="00E44E4F" w:rsidRPr="009E0D78">
        <w:rPr>
          <w:rFonts w:ascii="Times New Roman" w:hAnsi="Times New Roman" w:cs="Times New Roman"/>
          <w:color w:val="000000"/>
          <w:spacing w:val="-4"/>
          <w:sz w:val="27"/>
          <w:szCs w:val="27"/>
          <w:lang w:val="pt-BR"/>
        </w:rPr>
        <w:t>C đến 16</w:t>
      </w:r>
      <w:r w:rsidR="00E44E4F" w:rsidRPr="009E0D78">
        <w:rPr>
          <w:rFonts w:ascii="Times New Roman" w:hAnsi="Times New Roman" w:cs="Times New Roman"/>
          <w:color w:val="000000"/>
          <w:spacing w:val="-4"/>
          <w:sz w:val="27"/>
          <w:szCs w:val="27"/>
          <w:vertAlign w:val="superscript"/>
          <w:lang w:val="pt-BR"/>
        </w:rPr>
        <w:t>0</w:t>
      </w:r>
      <w:r w:rsidR="00E44E4F" w:rsidRPr="009E0D78">
        <w:rPr>
          <w:rFonts w:ascii="Times New Roman" w:hAnsi="Times New Roman" w:cs="Times New Roman"/>
          <w:color w:val="000000"/>
          <w:spacing w:val="-4"/>
          <w:sz w:val="27"/>
          <w:szCs w:val="27"/>
          <w:lang w:val="pt-BR"/>
        </w:rPr>
        <w:t>C thì độ cao của cây dao động từ 14,2-27cm.</w:t>
      </w:r>
      <w:r w:rsidR="000A758E" w:rsidRPr="009E0D78">
        <w:rPr>
          <w:rFonts w:ascii="Times New Roman" w:hAnsi="Times New Roman" w:cs="Times New Roman"/>
          <w:sz w:val="27"/>
          <w:szCs w:val="27"/>
          <w:lang w:val="vi-VN"/>
        </w:rPr>
        <w:t xml:space="preserve"> </w:t>
      </w:r>
    </w:p>
    <w:p w:rsidR="000A758E" w:rsidRPr="009E0D78" w:rsidRDefault="00C57FC8" w:rsidP="009E0D78">
      <w:pPr>
        <w:spacing w:before="120" w:after="0" w:line="240" w:lineRule="auto"/>
        <w:ind w:firstLine="567"/>
        <w:jc w:val="both"/>
        <w:rPr>
          <w:rFonts w:ascii="Times New Roman" w:hAnsi="Times New Roman" w:cs="Times New Roman"/>
          <w:b/>
          <w:spacing w:val="-4"/>
          <w:sz w:val="27"/>
          <w:szCs w:val="27"/>
        </w:rPr>
      </w:pPr>
      <w:r w:rsidRPr="009E0D78">
        <w:rPr>
          <w:rStyle w:val="Strong"/>
          <w:rFonts w:ascii="Times New Roman" w:hAnsi="Times New Roman" w:cs="Times New Roman"/>
          <w:b w:val="0"/>
          <w:spacing w:val="-4"/>
          <w:sz w:val="27"/>
          <w:szCs w:val="27"/>
        </w:rPr>
        <w:t xml:space="preserve">- </w:t>
      </w:r>
      <w:r w:rsidR="00B03278" w:rsidRPr="009E0D78">
        <w:rPr>
          <w:rStyle w:val="Strong"/>
          <w:rFonts w:ascii="Times New Roman" w:hAnsi="Times New Roman" w:cs="Times New Roman"/>
          <w:b w:val="0"/>
          <w:spacing w:val="-4"/>
          <w:sz w:val="27"/>
          <w:szCs w:val="27"/>
        </w:rPr>
        <w:t>Ẩm độ</w:t>
      </w:r>
      <w:r w:rsidRPr="009E0D78">
        <w:rPr>
          <w:rStyle w:val="Strong"/>
          <w:rFonts w:ascii="Times New Roman" w:hAnsi="Times New Roman" w:cs="Times New Roman"/>
          <w:b w:val="0"/>
          <w:spacing w:val="-4"/>
          <w:sz w:val="27"/>
          <w:szCs w:val="27"/>
        </w:rPr>
        <w:t>:</w:t>
      </w:r>
      <w:r w:rsidR="00313FAB" w:rsidRPr="009E0D78">
        <w:rPr>
          <w:rStyle w:val="Strong"/>
          <w:rFonts w:ascii="Times New Roman" w:hAnsi="Times New Roman" w:cs="Times New Roman"/>
          <w:b w:val="0"/>
          <w:spacing w:val="-4"/>
          <w:sz w:val="27"/>
          <w:szCs w:val="27"/>
        </w:rPr>
        <w:t xml:space="preserve"> </w:t>
      </w:r>
      <w:r w:rsidR="000A758E" w:rsidRPr="009E0D78">
        <w:rPr>
          <w:rStyle w:val="Strong"/>
          <w:rFonts w:ascii="Times New Roman" w:hAnsi="Times New Roman" w:cs="Times New Roman"/>
          <w:b w:val="0"/>
          <w:spacing w:val="-4"/>
          <w:sz w:val="27"/>
          <w:szCs w:val="27"/>
        </w:rPr>
        <w:t xml:space="preserve"> </w:t>
      </w:r>
      <w:r w:rsidR="000A758E" w:rsidRPr="009E0D78">
        <w:rPr>
          <w:rFonts w:ascii="Times New Roman" w:hAnsi="Times New Roman" w:cs="Times New Roman"/>
          <w:spacing w:val="-4"/>
          <w:sz w:val="27"/>
          <w:szCs w:val="27"/>
          <w:lang w:val="vi-VN"/>
        </w:rPr>
        <w:t xml:space="preserve">Đất quá khô hoặc quá nhiều nước đều ảnh hưởng đến sinh trưởng, phát triển của Lily. </w:t>
      </w:r>
      <w:r w:rsidR="000A758E" w:rsidRPr="009E0D78">
        <w:rPr>
          <w:rFonts w:ascii="Times New Roman" w:hAnsi="Times New Roman" w:cs="Times New Roman"/>
          <w:spacing w:val="-4"/>
          <w:sz w:val="27"/>
          <w:szCs w:val="27"/>
        </w:rPr>
        <w:t>Thời kỳ đầu cây cần nhiều nước, thời kỳ ra hoa nhu cầu nước giảm bớt vì nước nhiều hoa rễ bị rụng và tỷ lệ thối sẽ cao. Lily thích không khí ẩm ướt, độ ẩm thích hợp là 80-85%. Do bộ rễ Lily không đủ sâu, nên cây chỉ yêu cầu tối thiểu lớp bề mặt đất là 40 cm phải thoát nước tốt, do vậy đất cần được giữ ẩm một vài ngày trước khi trồng củ Lily, để cho rễ cây phát triển nhanh.</w:t>
      </w:r>
    </w:p>
    <w:p w:rsidR="000A758E" w:rsidRPr="009E0D78" w:rsidRDefault="000A758E" w:rsidP="009E0D78">
      <w:pPr>
        <w:spacing w:before="120" w:after="0" w:line="240" w:lineRule="auto"/>
        <w:ind w:firstLine="567"/>
        <w:jc w:val="both"/>
        <w:rPr>
          <w:rFonts w:ascii="Times New Roman" w:hAnsi="Times New Roman" w:cs="Times New Roman"/>
          <w:sz w:val="27"/>
          <w:szCs w:val="27"/>
        </w:rPr>
      </w:pPr>
      <w:r w:rsidRPr="009E0D78">
        <w:rPr>
          <w:rFonts w:ascii="Times New Roman" w:hAnsi="Times New Roman" w:cs="Times New Roman"/>
          <w:sz w:val="27"/>
          <w:szCs w:val="27"/>
        </w:rPr>
        <w:tab/>
        <w:t>Lily rất sợ mưa to và gió mạnh, nên phải trồng trong nhà lưới hoặc nhà nilon để điều chỉnh nước tưới cho cây.</w:t>
      </w:r>
    </w:p>
    <w:p w:rsidR="000A758E" w:rsidRPr="009E0D78" w:rsidRDefault="00B1366A" w:rsidP="009E0D78">
      <w:pPr>
        <w:spacing w:before="120" w:after="0" w:line="240" w:lineRule="auto"/>
        <w:ind w:firstLine="567"/>
        <w:jc w:val="both"/>
        <w:rPr>
          <w:rFonts w:ascii="Times New Roman" w:hAnsi="Times New Roman" w:cs="Times New Roman"/>
          <w:sz w:val="27"/>
          <w:szCs w:val="27"/>
        </w:rPr>
      </w:pPr>
      <w:r w:rsidRPr="009E0D78">
        <w:rPr>
          <w:rFonts w:ascii="Times New Roman" w:eastAsia="Times New Roman" w:hAnsi="Times New Roman" w:cs="Times New Roman"/>
          <w:b/>
          <w:sz w:val="27"/>
          <w:szCs w:val="27"/>
        </w:rPr>
        <w:t>2</w:t>
      </w:r>
      <w:r w:rsidR="00774D85" w:rsidRPr="009E0D78">
        <w:rPr>
          <w:rFonts w:ascii="Times New Roman" w:eastAsia="Times New Roman" w:hAnsi="Times New Roman" w:cs="Times New Roman"/>
          <w:b/>
          <w:sz w:val="27"/>
          <w:szCs w:val="27"/>
        </w:rPr>
        <w:t>.</w:t>
      </w:r>
      <w:r w:rsidR="00887B16" w:rsidRPr="009E0D78">
        <w:rPr>
          <w:rFonts w:ascii="Times New Roman" w:eastAsia="Times New Roman" w:hAnsi="Times New Roman" w:cs="Times New Roman"/>
          <w:b/>
          <w:sz w:val="27"/>
          <w:szCs w:val="27"/>
        </w:rPr>
        <w:t xml:space="preserve"> Ánh sáng</w:t>
      </w:r>
      <w:r w:rsidR="00313FAB" w:rsidRPr="009E0D78">
        <w:rPr>
          <w:rFonts w:ascii="Times New Roman" w:eastAsia="Times New Roman" w:hAnsi="Times New Roman" w:cs="Times New Roman"/>
          <w:b/>
          <w:sz w:val="27"/>
          <w:szCs w:val="27"/>
        </w:rPr>
        <w:t xml:space="preserve">: </w:t>
      </w:r>
      <w:r w:rsidR="000A758E" w:rsidRPr="009E0D78">
        <w:rPr>
          <w:rFonts w:ascii="Times New Roman" w:hAnsi="Times New Roman" w:cs="Times New Roman"/>
          <w:sz w:val="27"/>
          <w:szCs w:val="27"/>
          <w:lang w:val="vi-VN"/>
        </w:rPr>
        <w:t xml:space="preserve">Lily là cây ưa cường độ ánh sáng ở mức trung bình, vì vậy nếu trồng vào vụ hè thu cần phải che bớt 40-60% ánh sáng nhất là thời kỳ cây cao 20-30 cm, tạo cho cây có cường độ ánh sáng thích hợp (20000-30000 lux). </w:t>
      </w:r>
      <w:r w:rsidR="000A758E" w:rsidRPr="009E0D78">
        <w:rPr>
          <w:rFonts w:ascii="Times New Roman" w:hAnsi="Times New Roman" w:cs="Times New Roman"/>
          <w:sz w:val="27"/>
          <w:szCs w:val="27"/>
        </w:rPr>
        <w:t>Lily yêu cầu ánh sáng ngày dài, hoa nở sẽ đến sớm trong điều kiện ngày ngắn có chiếu sáng nhân tạo. Khi có khoảng 50% nụ nhú ra, cây cần chiếu sáng 16 h/ngày và tiếp tục kéo thêm 6 tuần hoặc cho đến khi nụ đóng búp.</w:t>
      </w:r>
    </w:p>
    <w:p w:rsidR="000A758E" w:rsidRPr="009E0D78" w:rsidRDefault="000A758E" w:rsidP="009E0D78">
      <w:pPr>
        <w:tabs>
          <w:tab w:val="left" w:pos="720"/>
        </w:tabs>
        <w:spacing w:before="120" w:after="0" w:line="240" w:lineRule="auto"/>
        <w:ind w:firstLine="567"/>
        <w:jc w:val="both"/>
        <w:rPr>
          <w:rFonts w:ascii="Times New Roman" w:hAnsi="Times New Roman" w:cs="Times New Roman"/>
          <w:sz w:val="27"/>
          <w:szCs w:val="27"/>
        </w:rPr>
      </w:pPr>
      <w:r w:rsidRPr="009E0D78">
        <w:rPr>
          <w:rFonts w:ascii="Times New Roman" w:hAnsi="Times New Roman" w:cs="Times New Roman"/>
          <w:sz w:val="27"/>
          <w:szCs w:val="27"/>
          <w:lang w:val="vi-VN"/>
        </w:rPr>
        <w:t>Thiếu ánh sáng, quá trình quang hợp bị giảm đi, cường độ hấp thụ dưỡng chất giảm đi đáng kể. Thiếu ánh sáng cũng làm ảnh hưởng thân cây phát triền, ảnh hưởng gián tiếp đến sự hấp thụ dưỡng chất của rễ.</w:t>
      </w:r>
    </w:p>
    <w:p w:rsidR="000A758E" w:rsidRPr="009E0D78" w:rsidRDefault="00B1366A" w:rsidP="009E0D78">
      <w:pPr>
        <w:spacing w:before="120" w:after="0" w:line="240" w:lineRule="auto"/>
        <w:ind w:firstLine="567"/>
        <w:jc w:val="both"/>
        <w:rPr>
          <w:rFonts w:ascii="Times New Roman" w:hAnsi="Times New Roman" w:cs="Times New Roman"/>
          <w:b/>
          <w:color w:val="FF0000"/>
          <w:sz w:val="27"/>
          <w:szCs w:val="27"/>
        </w:rPr>
      </w:pPr>
      <w:r w:rsidRPr="009E0D78">
        <w:rPr>
          <w:rFonts w:ascii="Times New Roman" w:eastAsia="Times New Roman" w:hAnsi="Times New Roman" w:cs="Times New Roman"/>
          <w:b/>
          <w:sz w:val="27"/>
          <w:szCs w:val="27"/>
        </w:rPr>
        <w:t>3</w:t>
      </w:r>
      <w:r w:rsidR="00774D85" w:rsidRPr="009E0D78">
        <w:rPr>
          <w:rFonts w:ascii="Times New Roman" w:eastAsia="Times New Roman" w:hAnsi="Times New Roman" w:cs="Times New Roman"/>
          <w:b/>
          <w:sz w:val="27"/>
          <w:szCs w:val="27"/>
        </w:rPr>
        <w:t>.</w:t>
      </w:r>
      <w:r w:rsidR="00142783" w:rsidRPr="009E0D78">
        <w:rPr>
          <w:rFonts w:ascii="Times New Roman" w:eastAsia="Times New Roman" w:hAnsi="Times New Roman" w:cs="Times New Roman"/>
          <w:b/>
          <w:sz w:val="27"/>
          <w:szCs w:val="27"/>
        </w:rPr>
        <w:t xml:space="preserve"> Đất đai</w:t>
      </w:r>
      <w:r w:rsidR="00A23CB1" w:rsidRPr="009E0D78">
        <w:rPr>
          <w:rFonts w:ascii="Times New Roman" w:eastAsia="Times New Roman" w:hAnsi="Times New Roman" w:cs="Times New Roman"/>
          <w:b/>
          <w:sz w:val="27"/>
          <w:szCs w:val="27"/>
        </w:rPr>
        <w:t>:</w:t>
      </w:r>
      <w:r w:rsidR="00A23CB1" w:rsidRPr="009E0D78">
        <w:rPr>
          <w:rFonts w:ascii="Times New Roman" w:eastAsia="Times New Roman" w:hAnsi="Times New Roman" w:cs="Times New Roman"/>
          <w:sz w:val="27"/>
          <w:szCs w:val="27"/>
        </w:rPr>
        <w:t xml:space="preserve"> </w:t>
      </w:r>
      <w:r w:rsidR="000A758E" w:rsidRPr="009E0D78">
        <w:rPr>
          <w:rFonts w:ascii="Times New Roman" w:hAnsi="Times New Roman" w:cs="Times New Roman"/>
          <w:sz w:val="27"/>
          <w:szCs w:val="27"/>
        </w:rPr>
        <w:t>Lily có thể trồng ở nhiều loại đất, nhưng đất nhi</w:t>
      </w:r>
      <w:r w:rsidR="000A758E" w:rsidRPr="009E0D78">
        <w:rPr>
          <w:rFonts w:ascii="Times New Roman" w:eastAsia="MingLiU" w:hAnsi="Times New Roman" w:cs="Times New Roman"/>
          <w:sz w:val="27"/>
          <w:szCs w:val="27"/>
        </w:rPr>
        <w:t>ề</w:t>
      </w:r>
      <w:r w:rsidR="000A758E" w:rsidRPr="009E0D78">
        <w:rPr>
          <w:rFonts w:ascii="Times New Roman" w:hAnsi="Times New Roman" w:cs="Times New Roman"/>
          <w:sz w:val="27"/>
          <w:szCs w:val="27"/>
        </w:rPr>
        <w:t>u mùn, đất thịt nhẹ là tốt nhất. Lily là loại cây có rễ ăn cạn vì vậy đất thoát nước rất quan trọng. Lily rất mẫn cảm với muối, đất nhi</w:t>
      </w:r>
      <w:r w:rsidR="000A758E" w:rsidRPr="009E0D78">
        <w:rPr>
          <w:rFonts w:ascii="Times New Roman" w:eastAsia="MingLiU" w:hAnsi="Times New Roman" w:cs="Times New Roman"/>
          <w:sz w:val="27"/>
          <w:szCs w:val="27"/>
        </w:rPr>
        <w:t>ề</w:t>
      </w:r>
      <w:r w:rsidR="000A758E" w:rsidRPr="009E0D78">
        <w:rPr>
          <w:rFonts w:ascii="Times New Roman" w:hAnsi="Times New Roman" w:cs="Times New Roman"/>
          <w:sz w:val="27"/>
          <w:szCs w:val="27"/>
        </w:rPr>
        <w:t>u muối cây không hút được nước, ảnh hưởng đ</w:t>
      </w:r>
      <w:r w:rsidR="000A758E" w:rsidRPr="009E0D78">
        <w:rPr>
          <w:rFonts w:ascii="Times New Roman" w:eastAsia="MingLiU" w:hAnsi="Times New Roman" w:cs="Times New Roman"/>
          <w:sz w:val="27"/>
          <w:szCs w:val="27"/>
        </w:rPr>
        <w:t>ế</w:t>
      </w:r>
      <w:r w:rsidR="000A758E" w:rsidRPr="009E0D78">
        <w:rPr>
          <w:rFonts w:ascii="Times New Roman" w:hAnsi="Times New Roman" w:cs="Times New Roman"/>
          <w:sz w:val="27"/>
          <w:szCs w:val="27"/>
        </w:rPr>
        <w:t>n sinh trưởng, phân hoá hoa và ra hoa. Nói chung hàm lượng muối không được vượt quá 15ms/dm</w:t>
      </w:r>
      <w:r w:rsidR="000A758E" w:rsidRPr="009E0D78">
        <w:rPr>
          <w:rFonts w:ascii="Times New Roman" w:hAnsi="Times New Roman" w:cs="Times New Roman"/>
          <w:color w:val="FF0000"/>
          <w:sz w:val="27"/>
          <w:szCs w:val="27"/>
        </w:rPr>
        <w:t>.</w:t>
      </w:r>
    </w:p>
    <w:p w:rsidR="00B21416" w:rsidRPr="009E0D78" w:rsidRDefault="00774D85" w:rsidP="009E0D78">
      <w:pPr>
        <w:shd w:val="clear" w:color="auto" w:fill="FFFFFF"/>
        <w:spacing w:before="120" w:after="0" w:line="240" w:lineRule="auto"/>
        <w:ind w:firstLine="567"/>
        <w:jc w:val="both"/>
        <w:rPr>
          <w:rFonts w:ascii="Times New Roman" w:eastAsia="Times New Roman" w:hAnsi="Times New Roman" w:cs="Times New Roman"/>
          <w:b/>
          <w:sz w:val="27"/>
          <w:szCs w:val="27"/>
        </w:rPr>
      </w:pPr>
      <w:r w:rsidRPr="009E0D78">
        <w:rPr>
          <w:rFonts w:ascii="Times New Roman" w:eastAsia="Times New Roman" w:hAnsi="Times New Roman" w:cs="Times New Roman"/>
          <w:b/>
          <w:sz w:val="27"/>
          <w:szCs w:val="27"/>
        </w:rPr>
        <w:t>II</w:t>
      </w:r>
      <w:r w:rsidR="00CC3F60" w:rsidRPr="009E0D78">
        <w:rPr>
          <w:rFonts w:ascii="Times New Roman" w:eastAsia="Times New Roman" w:hAnsi="Times New Roman" w:cs="Times New Roman"/>
          <w:b/>
          <w:sz w:val="27"/>
          <w:szCs w:val="27"/>
        </w:rPr>
        <w:t xml:space="preserve">. </w:t>
      </w:r>
      <w:r w:rsidR="00B21416" w:rsidRPr="009E0D78">
        <w:rPr>
          <w:rFonts w:ascii="Times New Roman" w:eastAsia="Times New Roman" w:hAnsi="Times New Roman" w:cs="Times New Roman"/>
          <w:b/>
          <w:sz w:val="27"/>
          <w:szCs w:val="27"/>
        </w:rPr>
        <w:t>Kỹ thuật trồng và chăm sóc</w:t>
      </w:r>
    </w:p>
    <w:p w:rsidR="00B21416" w:rsidRPr="00036D82" w:rsidRDefault="009E0D78" w:rsidP="009E0D78">
      <w:pPr>
        <w:spacing w:before="120" w:after="0" w:line="240" w:lineRule="auto"/>
        <w:ind w:firstLine="567"/>
        <w:jc w:val="both"/>
        <w:rPr>
          <w:rFonts w:ascii="Times New Roman" w:hAnsi="Times New Roman" w:cs="Times New Roman"/>
          <w:b/>
          <w:bCs/>
          <w:sz w:val="27"/>
          <w:szCs w:val="27"/>
        </w:rPr>
      </w:pPr>
      <w:r w:rsidRPr="00036D82">
        <w:rPr>
          <w:rFonts w:ascii="Times New Roman" w:hAnsi="Times New Roman" w:cs="Times New Roman"/>
          <w:b/>
          <w:bCs/>
          <w:sz w:val="27"/>
          <w:szCs w:val="27"/>
        </w:rPr>
        <w:t>1.</w:t>
      </w:r>
      <w:r w:rsidR="00036D82" w:rsidRPr="00036D82">
        <w:rPr>
          <w:rFonts w:ascii="Times New Roman" w:hAnsi="Times New Roman" w:cs="Times New Roman"/>
          <w:b/>
          <w:bCs/>
          <w:sz w:val="27"/>
          <w:szCs w:val="27"/>
        </w:rPr>
        <w:t xml:space="preserve"> </w:t>
      </w:r>
      <w:r w:rsidR="00B21416" w:rsidRPr="00036D82">
        <w:rPr>
          <w:rFonts w:ascii="Times New Roman" w:hAnsi="Times New Roman" w:cs="Times New Roman"/>
          <w:b/>
          <w:bCs/>
          <w:sz w:val="27"/>
          <w:szCs w:val="27"/>
        </w:rPr>
        <w:t>Giống và tiêu chuẩn cây giống</w:t>
      </w:r>
      <w:r w:rsidR="00036D82" w:rsidRPr="00036D82">
        <w:rPr>
          <w:rFonts w:ascii="Times New Roman" w:hAnsi="Times New Roman" w:cs="Times New Roman"/>
          <w:b/>
          <w:bCs/>
          <w:sz w:val="27"/>
          <w:szCs w:val="27"/>
        </w:rPr>
        <w:t xml:space="preserve"> </w:t>
      </w:r>
    </w:p>
    <w:p w:rsidR="00E44E4F" w:rsidRPr="009E0D78" w:rsidRDefault="00040BD1" w:rsidP="009E0D78">
      <w:pPr>
        <w:spacing w:before="120" w:after="0" w:line="240" w:lineRule="auto"/>
        <w:ind w:firstLine="567"/>
        <w:jc w:val="both"/>
        <w:rPr>
          <w:rFonts w:ascii="Times New Roman" w:hAnsi="Times New Roman" w:cs="Times New Roman"/>
          <w:b/>
          <w:sz w:val="27"/>
          <w:szCs w:val="27"/>
        </w:rPr>
      </w:pPr>
      <w:r w:rsidRPr="009E0D78">
        <w:rPr>
          <w:rStyle w:val="Strong"/>
          <w:rFonts w:ascii="Times New Roman" w:hAnsi="Times New Roman" w:cs="Times New Roman"/>
          <w:b w:val="0"/>
          <w:sz w:val="27"/>
          <w:szCs w:val="27"/>
        </w:rPr>
        <w:t xml:space="preserve">- </w:t>
      </w:r>
      <w:r w:rsidR="00E44E4F" w:rsidRPr="009E0D78">
        <w:rPr>
          <w:rStyle w:val="Strong"/>
          <w:rFonts w:ascii="Times New Roman" w:hAnsi="Times New Roman" w:cs="Times New Roman"/>
          <w:b w:val="0"/>
          <w:sz w:val="27"/>
          <w:szCs w:val="27"/>
        </w:rPr>
        <w:t>Củ</w:t>
      </w:r>
      <w:r w:rsidR="00B21416" w:rsidRPr="009E0D78">
        <w:rPr>
          <w:rStyle w:val="Strong"/>
          <w:rFonts w:ascii="Times New Roman" w:hAnsi="Times New Roman" w:cs="Times New Roman"/>
          <w:b w:val="0"/>
          <w:sz w:val="27"/>
          <w:szCs w:val="27"/>
        </w:rPr>
        <w:t xml:space="preserve"> </w:t>
      </w:r>
      <w:r w:rsidR="00E44E4F" w:rsidRPr="009E0D78">
        <w:rPr>
          <w:rStyle w:val="Strong"/>
          <w:rFonts w:ascii="Times New Roman" w:hAnsi="Times New Roman" w:cs="Times New Roman"/>
          <w:b w:val="0"/>
          <w:sz w:val="27"/>
          <w:szCs w:val="27"/>
        </w:rPr>
        <w:t>g</w:t>
      </w:r>
      <w:r w:rsidR="00B21416" w:rsidRPr="009E0D78">
        <w:rPr>
          <w:rStyle w:val="Strong"/>
          <w:rFonts w:ascii="Times New Roman" w:hAnsi="Times New Roman" w:cs="Times New Roman"/>
          <w:b w:val="0"/>
          <w:sz w:val="27"/>
          <w:szCs w:val="27"/>
        </w:rPr>
        <w:t xml:space="preserve">iống: </w:t>
      </w:r>
      <w:r w:rsidR="00E44E4F" w:rsidRPr="009E0D78">
        <w:rPr>
          <w:rFonts w:ascii="Times New Roman" w:hAnsi="Times New Roman" w:cs="Times New Roman"/>
          <w:sz w:val="27"/>
          <w:szCs w:val="27"/>
        </w:rPr>
        <w:t>Chủ yếu nhập khẩu từ Hà Lan.</w:t>
      </w:r>
      <w:r w:rsidR="00ED5FD4" w:rsidRPr="009E0D78">
        <w:rPr>
          <w:rFonts w:ascii="Times New Roman" w:hAnsi="Times New Roman" w:cs="Times New Roman"/>
          <w:b/>
          <w:sz w:val="27"/>
          <w:szCs w:val="27"/>
        </w:rPr>
        <w:t xml:space="preserve"> </w:t>
      </w:r>
      <w:r w:rsidR="00E44E4F" w:rsidRPr="009E0D78">
        <w:rPr>
          <w:rFonts w:ascii="Times New Roman" w:hAnsi="Times New Roman" w:cs="Times New Roman"/>
          <w:sz w:val="27"/>
          <w:szCs w:val="27"/>
        </w:rPr>
        <w:t xml:space="preserve">Một số giống hoa Lily </w:t>
      </w:r>
      <w:r w:rsidR="00436E15" w:rsidRPr="009E0D78">
        <w:rPr>
          <w:rFonts w:ascii="Times New Roman" w:hAnsi="Times New Roman" w:cs="Times New Roman"/>
          <w:sz w:val="27"/>
          <w:szCs w:val="27"/>
        </w:rPr>
        <w:t xml:space="preserve">trồng </w:t>
      </w:r>
      <w:r w:rsidR="00E44E4F" w:rsidRPr="009E0D78">
        <w:rPr>
          <w:rFonts w:ascii="Times New Roman" w:hAnsi="Times New Roman" w:cs="Times New Roman"/>
          <w:sz w:val="27"/>
          <w:szCs w:val="27"/>
        </w:rPr>
        <w:t>phổ biến hiện nay:</w:t>
      </w:r>
    </w:p>
    <w:tbl>
      <w:tblPr>
        <w:tblW w:w="48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2761"/>
        <w:gridCol w:w="2762"/>
        <w:gridCol w:w="2655"/>
      </w:tblGrid>
      <w:tr w:rsidR="00040BD1" w:rsidRPr="009E0D78" w:rsidTr="0091703A">
        <w:trPr>
          <w:trHeight w:val="329"/>
          <w:jc w:val="center"/>
        </w:trPr>
        <w:tc>
          <w:tcPr>
            <w:tcW w:w="401" w:type="pct"/>
          </w:tcPr>
          <w:p w:rsidR="00040BD1" w:rsidRPr="009E0D78" w:rsidRDefault="00040BD1" w:rsidP="00E73C9E">
            <w:pPr>
              <w:spacing w:before="120" w:after="0" w:line="240" w:lineRule="auto"/>
              <w:jc w:val="center"/>
              <w:rPr>
                <w:rFonts w:ascii="Times New Roman" w:hAnsi="Times New Roman" w:cs="Times New Roman"/>
                <w:b/>
                <w:color w:val="000000"/>
                <w:sz w:val="27"/>
                <w:szCs w:val="27"/>
              </w:rPr>
            </w:pPr>
            <w:r w:rsidRPr="009E0D78">
              <w:rPr>
                <w:rFonts w:ascii="Times New Roman" w:hAnsi="Times New Roman" w:cs="Times New Roman"/>
                <w:b/>
                <w:color w:val="000000"/>
                <w:sz w:val="27"/>
                <w:szCs w:val="27"/>
              </w:rPr>
              <w:t>STT</w:t>
            </w:r>
          </w:p>
        </w:tc>
        <w:tc>
          <w:tcPr>
            <w:tcW w:w="1553" w:type="pct"/>
          </w:tcPr>
          <w:p w:rsidR="00040BD1" w:rsidRPr="009E0D78" w:rsidRDefault="00040BD1" w:rsidP="00E73C9E">
            <w:pPr>
              <w:spacing w:before="120" w:after="0" w:line="240" w:lineRule="auto"/>
              <w:jc w:val="center"/>
              <w:rPr>
                <w:rFonts w:ascii="Times New Roman" w:hAnsi="Times New Roman" w:cs="Times New Roman"/>
                <w:b/>
                <w:color w:val="000000"/>
                <w:sz w:val="27"/>
                <w:szCs w:val="27"/>
              </w:rPr>
            </w:pPr>
            <w:r w:rsidRPr="009E0D78">
              <w:rPr>
                <w:rFonts w:ascii="Times New Roman" w:hAnsi="Times New Roman" w:cs="Times New Roman"/>
                <w:b/>
                <w:color w:val="000000"/>
                <w:sz w:val="27"/>
                <w:szCs w:val="27"/>
              </w:rPr>
              <w:t>Giống</w:t>
            </w:r>
          </w:p>
        </w:tc>
        <w:tc>
          <w:tcPr>
            <w:tcW w:w="1553" w:type="pct"/>
          </w:tcPr>
          <w:p w:rsidR="00040BD1" w:rsidRPr="009E0D78" w:rsidRDefault="00040BD1" w:rsidP="00E73C9E">
            <w:pPr>
              <w:spacing w:before="120" w:after="0" w:line="240" w:lineRule="auto"/>
              <w:jc w:val="center"/>
              <w:rPr>
                <w:rFonts w:ascii="Times New Roman" w:hAnsi="Times New Roman" w:cs="Times New Roman"/>
                <w:b/>
                <w:color w:val="000000"/>
                <w:sz w:val="27"/>
                <w:szCs w:val="27"/>
              </w:rPr>
            </w:pPr>
            <w:r w:rsidRPr="009E0D78">
              <w:rPr>
                <w:rFonts w:ascii="Times New Roman" w:hAnsi="Times New Roman" w:cs="Times New Roman"/>
                <w:b/>
                <w:color w:val="000000"/>
                <w:sz w:val="27"/>
                <w:szCs w:val="27"/>
              </w:rPr>
              <w:t>Vụ Đông Xuân (ngày)</w:t>
            </w:r>
          </w:p>
        </w:tc>
        <w:tc>
          <w:tcPr>
            <w:tcW w:w="1493" w:type="pct"/>
          </w:tcPr>
          <w:p w:rsidR="00040BD1" w:rsidRPr="009E0D78" w:rsidRDefault="00040BD1" w:rsidP="00E73C9E">
            <w:pPr>
              <w:spacing w:before="120" w:after="0" w:line="240" w:lineRule="auto"/>
              <w:jc w:val="center"/>
              <w:rPr>
                <w:rFonts w:ascii="Times New Roman" w:hAnsi="Times New Roman" w:cs="Times New Roman"/>
                <w:b/>
                <w:color w:val="000000"/>
                <w:sz w:val="27"/>
                <w:szCs w:val="27"/>
              </w:rPr>
            </w:pPr>
            <w:r w:rsidRPr="009E0D78">
              <w:rPr>
                <w:rFonts w:ascii="Times New Roman" w:hAnsi="Times New Roman" w:cs="Times New Roman"/>
                <w:b/>
                <w:color w:val="000000"/>
                <w:sz w:val="27"/>
                <w:szCs w:val="27"/>
              </w:rPr>
              <w:t>Hè Thu (ngày)</w:t>
            </w:r>
          </w:p>
        </w:tc>
      </w:tr>
      <w:tr w:rsidR="00040BD1" w:rsidRPr="009E0D78" w:rsidTr="0091703A">
        <w:trPr>
          <w:trHeight w:val="313"/>
          <w:jc w:val="center"/>
        </w:trPr>
        <w:tc>
          <w:tcPr>
            <w:tcW w:w="401" w:type="pct"/>
          </w:tcPr>
          <w:p w:rsidR="00040BD1" w:rsidRPr="009E0D78" w:rsidRDefault="00040BD1" w:rsidP="00E73C9E">
            <w:pPr>
              <w:spacing w:before="120" w:after="0" w:line="240" w:lineRule="auto"/>
              <w:jc w:val="center"/>
              <w:rPr>
                <w:rFonts w:ascii="Times New Roman" w:hAnsi="Times New Roman" w:cs="Times New Roman"/>
                <w:color w:val="000000"/>
                <w:sz w:val="27"/>
                <w:szCs w:val="27"/>
              </w:rPr>
            </w:pPr>
            <w:r w:rsidRPr="009E0D78">
              <w:rPr>
                <w:rFonts w:ascii="Times New Roman" w:hAnsi="Times New Roman" w:cs="Times New Roman"/>
                <w:color w:val="000000"/>
                <w:sz w:val="27"/>
                <w:szCs w:val="27"/>
              </w:rPr>
              <w:t>1</w:t>
            </w:r>
          </w:p>
        </w:tc>
        <w:tc>
          <w:tcPr>
            <w:tcW w:w="1553" w:type="pct"/>
          </w:tcPr>
          <w:p w:rsidR="00040BD1" w:rsidRPr="009E0D78" w:rsidRDefault="00040BD1" w:rsidP="00E73C9E">
            <w:pPr>
              <w:spacing w:before="120" w:after="0" w:line="240" w:lineRule="auto"/>
              <w:rPr>
                <w:rFonts w:ascii="Times New Roman" w:hAnsi="Times New Roman" w:cs="Times New Roman"/>
                <w:color w:val="000000"/>
                <w:sz w:val="27"/>
                <w:szCs w:val="27"/>
              </w:rPr>
            </w:pPr>
            <w:r w:rsidRPr="009E0D78">
              <w:rPr>
                <w:rFonts w:ascii="Times New Roman" w:hAnsi="Times New Roman" w:cs="Times New Roman"/>
                <w:color w:val="000000"/>
                <w:sz w:val="27"/>
                <w:szCs w:val="27"/>
              </w:rPr>
              <w:t>Sorbone</w:t>
            </w:r>
          </w:p>
        </w:tc>
        <w:tc>
          <w:tcPr>
            <w:tcW w:w="1553" w:type="pct"/>
          </w:tcPr>
          <w:p w:rsidR="00040BD1" w:rsidRPr="009E0D78" w:rsidRDefault="00040BD1" w:rsidP="00E73C9E">
            <w:pPr>
              <w:spacing w:before="120" w:after="0" w:line="240" w:lineRule="auto"/>
              <w:jc w:val="center"/>
              <w:rPr>
                <w:rFonts w:ascii="Times New Roman" w:hAnsi="Times New Roman" w:cs="Times New Roman"/>
                <w:color w:val="000000"/>
                <w:sz w:val="27"/>
                <w:szCs w:val="27"/>
              </w:rPr>
            </w:pPr>
            <w:r w:rsidRPr="009E0D78">
              <w:rPr>
                <w:rFonts w:ascii="Times New Roman" w:hAnsi="Times New Roman" w:cs="Times New Roman"/>
                <w:color w:val="000000"/>
                <w:sz w:val="27"/>
                <w:szCs w:val="27"/>
              </w:rPr>
              <w:t>90-95</w:t>
            </w:r>
          </w:p>
        </w:tc>
        <w:tc>
          <w:tcPr>
            <w:tcW w:w="1493" w:type="pct"/>
          </w:tcPr>
          <w:p w:rsidR="00040BD1" w:rsidRPr="009E0D78" w:rsidRDefault="00040BD1" w:rsidP="00E73C9E">
            <w:pPr>
              <w:spacing w:before="120" w:after="0" w:line="240" w:lineRule="auto"/>
              <w:ind w:firstLine="720"/>
              <w:rPr>
                <w:rFonts w:ascii="Times New Roman" w:hAnsi="Times New Roman" w:cs="Times New Roman"/>
                <w:color w:val="000000"/>
                <w:sz w:val="27"/>
                <w:szCs w:val="27"/>
              </w:rPr>
            </w:pPr>
            <w:r w:rsidRPr="009E0D78">
              <w:rPr>
                <w:rFonts w:ascii="Times New Roman" w:hAnsi="Times New Roman" w:cs="Times New Roman"/>
                <w:color w:val="000000"/>
                <w:sz w:val="27"/>
                <w:szCs w:val="27"/>
              </w:rPr>
              <w:t>80-85</w:t>
            </w:r>
          </w:p>
        </w:tc>
      </w:tr>
      <w:tr w:rsidR="00040BD1" w:rsidRPr="009E0D78" w:rsidTr="0091703A">
        <w:trPr>
          <w:trHeight w:val="313"/>
          <w:jc w:val="center"/>
        </w:trPr>
        <w:tc>
          <w:tcPr>
            <w:tcW w:w="401" w:type="pct"/>
          </w:tcPr>
          <w:p w:rsidR="00040BD1" w:rsidRPr="009E0D78" w:rsidRDefault="00040BD1" w:rsidP="00E73C9E">
            <w:pPr>
              <w:spacing w:before="120" w:after="0" w:line="240" w:lineRule="auto"/>
              <w:jc w:val="center"/>
              <w:rPr>
                <w:rFonts w:ascii="Times New Roman" w:hAnsi="Times New Roman" w:cs="Times New Roman"/>
                <w:color w:val="000000"/>
                <w:sz w:val="27"/>
                <w:szCs w:val="27"/>
              </w:rPr>
            </w:pPr>
            <w:r w:rsidRPr="009E0D78">
              <w:rPr>
                <w:rFonts w:ascii="Times New Roman" w:hAnsi="Times New Roman" w:cs="Times New Roman"/>
                <w:color w:val="000000"/>
                <w:sz w:val="27"/>
                <w:szCs w:val="27"/>
              </w:rPr>
              <w:t>2</w:t>
            </w:r>
          </w:p>
        </w:tc>
        <w:tc>
          <w:tcPr>
            <w:tcW w:w="1553" w:type="pct"/>
          </w:tcPr>
          <w:p w:rsidR="00040BD1" w:rsidRPr="009E0D78" w:rsidRDefault="00040BD1" w:rsidP="00E73C9E">
            <w:pPr>
              <w:spacing w:before="120" w:after="0" w:line="240" w:lineRule="auto"/>
              <w:rPr>
                <w:rFonts w:ascii="Times New Roman" w:hAnsi="Times New Roman" w:cs="Times New Roman"/>
                <w:color w:val="000000"/>
                <w:sz w:val="27"/>
                <w:szCs w:val="27"/>
              </w:rPr>
            </w:pPr>
            <w:r w:rsidRPr="009E0D78">
              <w:rPr>
                <w:rFonts w:ascii="Times New Roman" w:hAnsi="Times New Roman" w:cs="Times New Roman"/>
                <w:color w:val="000000"/>
                <w:sz w:val="27"/>
                <w:szCs w:val="27"/>
              </w:rPr>
              <w:t>Tiber</w:t>
            </w:r>
          </w:p>
        </w:tc>
        <w:tc>
          <w:tcPr>
            <w:tcW w:w="1553" w:type="pct"/>
          </w:tcPr>
          <w:p w:rsidR="00040BD1" w:rsidRPr="009E0D78" w:rsidRDefault="00040BD1" w:rsidP="00E73C9E">
            <w:pPr>
              <w:spacing w:before="120" w:after="0" w:line="240" w:lineRule="auto"/>
              <w:jc w:val="center"/>
              <w:rPr>
                <w:rFonts w:ascii="Times New Roman" w:hAnsi="Times New Roman" w:cs="Times New Roman"/>
                <w:color w:val="000000"/>
                <w:sz w:val="27"/>
                <w:szCs w:val="27"/>
              </w:rPr>
            </w:pPr>
            <w:r w:rsidRPr="009E0D78">
              <w:rPr>
                <w:rFonts w:ascii="Times New Roman" w:hAnsi="Times New Roman" w:cs="Times New Roman"/>
                <w:color w:val="000000"/>
                <w:sz w:val="27"/>
                <w:szCs w:val="27"/>
              </w:rPr>
              <w:t>87-92</w:t>
            </w:r>
          </w:p>
        </w:tc>
        <w:tc>
          <w:tcPr>
            <w:tcW w:w="1493" w:type="pct"/>
          </w:tcPr>
          <w:p w:rsidR="00040BD1" w:rsidRPr="009E0D78" w:rsidRDefault="00040BD1" w:rsidP="00E73C9E">
            <w:pPr>
              <w:spacing w:before="120" w:after="0" w:line="240" w:lineRule="auto"/>
              <w:ind w:firstLine="720"/>
              <w:rPr>
                <w:rFonts w:ascii="Times New Roman" w:hAnsi="Times New Roman" w:cs="Times New Roman"/>
                <w:color w:val="000000"/>
                <w:sz w:val="27"/>
                <w:szCs w:val="27"/>
              </w:rPr>
            </w:pPr>
            <w:r w:rsidRPr="009E0D78">
              <w:rPr>
                <w:rFonts w:ascii="Times New Roman" w:hAnsi="Times New Roman" w:cs="Times New Roman"/>
                <w:color w:val="000000"/>
                <w:sz w:val="27"/>
                <w:szCs w:val="27"/>
              </w:rPr>
              <w:t>75-80</w:t>
            </w:r>
          </w:p>
        </w:tc>
      </w:tr>
      <w:tr w:rsidR="00040BD1" w:rsidRPr="009E0D78" w:rsidTr="0091703A">
        <w:trPr>
          <w:trHeight w:val="329"/>
          <w:jc w:val="center"/>
        </w:trPr>
        <w:tc>
          <w:tcPr>
            <w:tcW w:w="401" w:type="pct"/>
          </w:tcPr>
          <w:p w:rsidR="00040BD1" w:rsidRPr="009E0D78" w:rsidRDefault="00040BD1" w:rsidP="00E73C9E">
            <w:pPr>
              <w:spacing w:before="120" w:after="0" w:line="240" w:lineRule="auto"/>
              <w:jc w:val="center"/>
              <w:rPr>
                <w:rFonts w:ascii="Times New Roman" w:hAnsi="Times New Roman" w:cs="Times New Roman"/>
                <w:color w:val="000000"/>
                <w:sz w:val="27"/>
                <w:szCs w:val="27"/>
              </w:rPr>
            </w:pPr>
            <w:r w:rsidRPr="009E0D78">
              <w:rPr>
                <w:rFonts w:ascii="Times New Roman" w:hAnsi="Times New Roman" w:cs="Times New Roman"/>
                <w:color w:val="000000"/>
                <w:sz w:val="27"/>
                <w:szCs w:val="27"/>
              </w:rPr>
              <w:lastRenderedPageBreak/>
              <w:t>3</w:t>
            </w:r>
          </w:p>
        </w:tc>
        <w:tc>
          <w:tcPr>
            <w:tcW w:w="1553" w:type="pct"/>
          </w:tcPr>
          <w:p w:rsidR="00040BD1" w:rsidRPr="009E0D78" w:rsidRDefault="00040BD1" w:rsidP="00E73C9E">
            <w:pPr>
              <w:spacing w:before="120" w:after="0" w:line="240" w:lineRule="auto"/>
              <w:rPr>
                <w:rFonts w:ascii="Times New Roman" w:hAnsi="Times New Roman" w:cs="Times New Roman"/>
                <w:color w:val="000000"/>
                <w:sz w:val="27"/>
                <w:szCs w:val="27"/>
              </w:rPr>
            </w:pPr>
            <w:r w:rsidRPr="009E0D78">
              <w:rPr>
                <w:rFonts w:ascii="Times New Roman" w:hAnsi="Times New Roman" w:cs="Times New Roman"/>
                <w:color w:val="000000"/>
                <w:sz w:val="27"/>
                <w:szCs w:val="27"/>
              </w:rPr>
              <w:t>Manisa</w:t>
            </w:r>
          </w:p>
        </w:tc>
        <w:tc>
          <w:tcPr>
            <w:tcW w:w="1553" w:type="pct"/>
          </w:tcPr>
          <w:p w:rsidR="00040BD1" w:rsidRPr="009E0D78" w:rsidRDefault="00040BD1" w:rsidP="00E73C9E">
            <w:pPr>
              <w:spacing w:before="120" w:after="0" w:line="240" w:lineRule="auto"/>
              <w:ind w:firstLine="720"/>
              <w:rPr>
                <w:rFonts w:ascii="Times New Roman" w:hAnsi="Times New Roman" w:cs="Times New Roman"/>
                <w:color w:val="000000"/>
                <w:sz w:val="27"/>
                <w:szCs w:val="27"/>
              </w:rPr>
            </w:pPr>
            <w:r w:rsidRPr="009E0D78">
              <w:rPr>
                <w:rFonts w:ascii="Times New Roman" w:hAnsi="Times New Roman" w:cs="Times New Roman"/>
                <w:color w:val="000000"/>
                <w:sz w:val="27"/>
                <w:szCs w:val="27"/>
              </w:rPr>
              <w:t xml:space="preserve">    85-90</w:t>
            </w:r>
          </w:p>
        </w:tc>
        <w:tc>
          <w:tcPr>
            <w:tcW w:w="1493" w:type="pct"/>
          </w:tcPr>
          <w:p w:rsidR="00040BD1" w:rsidRPr="009E0D78" w:rsidRDefault="00040BD1" w:rsidP="00E73C9E">
            <w:pPr>
              <w:spacing w:before="120" w:after="0" w:line="240" w:lineRule="auto"/>
              <w:ind w:firstLine="720"/>
              <w:rPr>
                <w:rFonts w:ascii="Times New Roman" w:hAnsi="Times New Roman" w:cs="Times New Roman"/>
                <w:color w:val="000000"/>
                <w:sz w:val="27"/>
                <w:szCs w:val="27"/>
              </w:rPr>
            </w:pPr>
            <w:r w:rsidRPr="009E0D78">
              <w:rPr>
                <w:rFonts w:ascii="Times New Roman" w:hAnsi="Times New Roman" w:cs="Times New Roman"/>
                <w:color w:val="000000"/>
                <w:sz w:val="27"/>
                <w:szCs w:val="27"/>
              </w:rPr>
              <w:t>70-75</w:t>
            </w:r>
          </w:p>
        </w:tc>
      </w:tr>
      <w:tr w:rsidR="00040BD1" w:rsidRPr="009E0D78" w:rsidTr="0091703A">
        <w:trPr>
          <w:trHeight w:val="313"/>
          <w:jc w:val="center"/>
        </w:trPr>
        <w:tc>
          <w:tcPr>
            <w:tcW w:w="401" w:type="pct"/>
          </w:tcPr>
          <w:p w:rsidR="00040BD1" w:rsidRPr="009E0D78" w:rsidRDefault="00040BD1" w:rsidP="00E73C9E">
            <w:pPr>
              <w:spacing w:before="120" w:after="0" w:line="240" w:lineRule="auto"/>
              <w:jc w:val="center"/>
              <w:rPr>
                <w:rFonts w:ascii="Times New Roman" w:hAnsi="Times New Roman" w:cs="Times New Roman"/>
                <w:color w:val="000000"/>
                <w:sz w:val="27"/>
                <w:szCs w:val="27"/>
              </w:rPr>
            </w:pPr>
            <w:r w:rsidRPr="009E0D78">
              <w:rPr>
                <w:rFonts w:ascii="Times New Roman" w:hAnsi="Times New Roman" w:cs="Times New Roman"/>
                <w:color w:val="000000"/>
                <w:sz w:val="27"/>
                <w:szCs w:val="27"/>
              </w:rPr>
              <w:t>4</w:t>
            </w:r>
          </w:p>
        </w:tc>
        <w:tc>
          <w:tcPr>
            <w:tcW w:w="1553" w:type="pct"/>
          </w:tcPr>
          <w:p w:rsidR="00040BD1" w:rsidRPr="009E0D78" w:rsidRDefault="00040BD1" w:rsidP="00E73C9E">
            <w:pPr>
              <w:spacing w:before="120" w:after="0" w:line="240" w:lineRule="auto"/>
              <w:rPr>
                <w:rFonts w:ascii="Times New Roman" w:hAnsi="Times New Roman" w:cs="Times New Roman"/>
                <w:color w:val="000000"/>
                <w:sz w:val="27"/>
                <w:szCs w:val="27"/>
              </w:rPr>
            </w:pPr>
            <w:r w:rsidRPr="009E0D78">
              <w:rPr>
                <w:rFonts w:ascii="Times New Roman" w:hAnsi="Times New Roman" w:cs="Times New Roman"/>
                <w:color w:val="000000"/>
                <w:sz w:val="27"/>
                <w:szCs w:val="27"/>
              </w:rPr>
              <w:t>Riato</w:t>
            </w:r>
          </w:p>
        </w:tc>
        <w:tc>
          <w:tcPr>
            <w:tcW w:w="1553" w:type="pct"/>
          </w:tcPr>
          <w:p w:rsidR="00040BD1" w:rsidRPr="009E0D78" w:rsidRDefault="00040BD1" w:rsidP="00E73C9E">
            <w:pPr>
              <w:spacing w:before="120" w:after="0" w:line="240" w:lineRule="auto"/>
              <w:ind w:firstLine="720"/>
              <w:rPr>
                <w:rFonts w:ascii="Times New Roman" w:hAnsi="Times New Roman" w:cs="Times New Roman"/>
                <w:color w:val="000000"/>
                <w:sz w:val="27"/>
                <w:szCs w:val="27"/>
              </w:rPr>
            </w:pPr>
            <w:r w:rsidRPr="009E0D78">
              <w:rPr>
                <w:rFonts w:ascii="Times New Roman" w:hAnsi="Times New Roman" w:cs="Times New Roman"/>
                <w:color w:val="000000"/>
                <w:sz w:val="27"/>
                <w:szCs w:val="27"/>
              </w:rPr>
              <w:t xml:space="preserve">    90-95</w:t>
            </w:r>
          </w:p>
        </w:tc>
        <w:tc>
          <w:tcPr>
            <w:tcW w:w="1493" w:type="pct"/>
          </w:tcPr>
          <w:p w:rsidR="00040BD1" w:rsidRPr="009E0D78" w:rsidRDefault="00040BD1" w:rsidP="00E73C9E">
            <w:pPr>
              <w:spacing w:before="120" w:after="0" w:line="240" w:lineRule="auto"/>
              <w:ind w:firstLine="720"/>
              <w:rPr>
                <w:rFonts w:ascii="Times New Roman" w:hAnsi="Times New Roman" w:cs="Times New Roman"/>
                <w:color w:val="000000"/>
                <w:sz w:val="27"/>
                <w:szCs w:val="27"/>
              </w:rPr>
            </w:pPr>
            <w:r w:rsidRPr="009E0D78">
              <w:rPr>
                <w:rFonts w:ascii="Times New Roman" w:hAnsi="Times New Roman" w:cs="Times New Roman"/>
                <w:color w:val="000000"/>
                <w:sz w:val="27"/>
                <w:szCs w:val="27"/>
              </w:rPr>
              <w:t>80-85</w:t>
            </w:r>
          </w:p>
        </w:tc>
      </w:tr>
      <w:tr w:rsidR="00040BD1" w:rsidRPr="009E0D78" w:rsidTr="0091703A">
        <w:trPr>
          <w:trHeight w:val="329"/>
          <w:jc w:val="center"/>
        </w:trPr>
        <w:tc>
          <w:tcPr>
            <w:tcW w:w="401" w:type="pct"/>
          </w:tcPr>
          <w:p w:rsidR="00040BD1" w:rsidRPr="009E0D78" w:rsidRDefault="00040BD1" w:rsidP="00E73C9E">
            <w:pPr>
              <w:spacing w:before="120" w:after="0" w:line="240" w:lineRule="auto"/>
              <w:jc w:val="center"/>
              <w:rPr>
                <w:rFonts w:ascii="Times New Roman" w:hAnsi="Times New Roman" w:cs="Times New Roman"/>
                <w:color w:val="000000"/>
                <w:sz w:val="27"/>
                <w:szCs w:val="27"/>
              </w:rPr>
            </w:pPr>
            <w:r w:rsidRPr="009E0D78">
              <w:rPr>
                <w:rFonts w:ascii="Times New Roman" w:hAnsi="Times New Roman" w:cs="Times New Roman"/>
                <w:color w:val="000000"/>
                <w:sz w:val="27"/>
                <w:szCs w:val="27"/>
              </w:rPr>
              <w:t>5</w:t>
            </w:r>
          </w:p>
        </w:tc>
        <w:tc>
          <w:tcPr>
            <w:tcW w:w="1553" w:type="pct"/>
          </w:tcPr>
          <w:p w:rsidR="00040BD1" w:rsidRPr="009E0D78" w:rsidRDefault="00040BD1" w:rsidP="00E73C9E">
            <w:pPr>
              <w:spacing w:before="120" w:after="0" w:line="240" w:lineRule="auto"/>
              <w:rPr>
                <w:rFonts w:ascii="Times New Roman" w:hAnsi="Times New Roman" w:cs="Times New Roman"/>
                <w:color w:val="000000"/>
                <w:sz w:val="27"/>
                <w:szCs w:val="27"/>
              </w:rPr>
            </w:pPr>
            <w:r w:rsidRPr="009E0D78">
              <w:rPr>
                <w:rFonts w:ascii="Times New Roman" w:hAnsi="Times New Roman" w:cs="Times New Roman"/>
                <w:color w:val="000000"/>
                <w:sz w:val="27"/>
                <w:szCs w:val="27"/>
              </w:rPr>
              <w:t>Yellowen</w:t>
            </w:r>
          </w:p>
        </w:tc>
        <w:tc>
          <w:tcPr>
            <w:tcW w:w="1553" w:type="pct"/>
          </w:tcPr>
          <w:p w:rsidR="00040BD1" w:rsidRPr="009E0D78" w:rsidRDefault="00040BD1" w:rsidP="00E73C9E">
            <w:pPr>
              <w:spacing w:before="120" w:after="0" w:line="240" w:lineRule="auto"/>
              <w:ind w:firstLine="720"/>
              <w:rPr>
                <w:rFonts w:ascii="Times New Roman" w:hAnsi="Times New Roman" w:cs="Times New Roman"/>
                <w:color w:val="000000"/>
                <w:sz w:val="27"/>
                <w:szCs w:val="27"/>
              </w:rPr>
            </w:pPr>
            <w:r w:rsidRPr="009E0D78">
              <w:rPr>
                <w:rFonts w:ascii="Times New Roman" w:hAnsi="Times New Roman" w:cs="Times New Roman"/>
                <w:color w:val="000000"/>
                <w:sz w:val="27"/>
                <w:szCs w:val="27"/>
              </w:rPr>
              <w:t xml:space="preserve">    70-75</w:t>
            </w:r>
          </w:p>
        </w:tc>
        <w:tc>
          <w:tcPr>
            <w:tcW w:w="1493" w:type="pct"/>
          </w:tcPr>
          <w:p w:rsidR="00040BD1" w:rsidRPr="009E0D78" w:rsidRDefault="00040BD1" w:rsidP="00E73C9E">
            <w:pPr>
              <w:spacing w:before="120" w:after="0" w:line="240" w:lineRule="auto"/>
              <w:ind w:firstLine="720"/>
              <w:rPr>
                <w:rFonts w:ascii="Times New Roman" w:hAnsi="Times New Roman" w:cs="Times New Roman"/>
                <w:color w:val="000000"/>
                <w:sz w:val="27"/>
                <w:szCs w:val="27"/>
              </w:rPr>
            </w:pPr>
            <w:r w:rsidRPr="009E0D78">
              <w:rPr>
                <w:rFonts w:ascii="Times New Roman" w:hAnsi="Times New Roman" w:cs="Times New Roman"/>
                <w:color w:val="000000"/>
                <w:sz w:val="27"/>
                <w:szCs w:val="27"/>
              </w:rPr>
              <w:t>65-70</w:t>
            </w:r>
          </w:p>
        </w:tc>
      </w:tr>
      <w:tr w:rsidR="00040BD1" w:rsidRPr="009E0D78" w:rsidTr="0091703A">
        <w:trPr>
          <w:trHeight w:val="329"/>
          <w:jc w:val="center"/>
        </w:trPr>
        <w:tc>
          <w:tcPr>
            <w:tcW w:w="401" w:type="pct"/>
          </w:tcPr>
          <w:p w:rsidR="00040BD1" w:rsidRPr="009E0D78" w:rsidRDefault="00040BD1" w:rsidP="00E73C9E">
            <w:pPr>
              <w:spacing w:before="120" w:after="0" w:line="240" w:lineRule="auto"/>
              <w:jc w:val="center"/>
              <w:rPr>
                <w:rFonts w:ascii="Times New Roman" w:hAnsi="Times New Roman" w:cs="Times New Roman"/>
                <w:color w:val="000000"/>
                <w:sz w:val="27"/>
                <w:szCs w:val="27"/>
              </w:rPr>
            </w:pPr>
            <w:r w:rsidRPr="009E0D78">
              <w:rPr>
                <w:rFonts w:ascii="Times New Roman" w:hAnsi="Times New Roman" w:cs="Times New Roman"/>
                <w:color w:val="000000"/>
                <w:sz w:val="27"/>
                <w:szCs w:val="27"/>
              </w:rPr>
              <w:t>6</w:t>
            </w:r>
          </w:p>
        </w:tc>
        <w:tc>
          <w:tcPr>
            <w:tcW w:w="1553" w:type="pct"/>
          </w:tcPr>
          <w:p w:rsidR="00040BD1" w:rsidRPr="009E0D78" w:rsidRDefault="00040BD1" w:rsidP="00E73C9E">
            <w:pPr>
              <w:spacing w:before="120" w:after="0" w:line="240" w:lineRule="auto"/>
              <w:rPr>
                <w:rFonts w:ascii="Times New Roman" w:hAnsi="Times New Roman" w:cs="Times New Roman"/>
                <w:color w:val="000000"/>
                <w:sz w:val="27"/>
                <w:szCs w:val="27"/>
              </w:rPr>
            </w:pPr>
            <w:r w:rsidRPr="009E0D78">
              <w:rPr>
                <w:rFonts w:ascii="Times New Roman" w:hAnsi="Times New Roman" w:cs="Times New Roman"/>
                <w:color w:val="000000"/>
                <w:sz w:val="27"/>
                <w:szCs w:val="27"/>
              </w:rPr>
              <w:t>Benlladona</w:t>
            </w:r>
          </w:p>
        </w:tc>
        <w:tc>
          <w:tcPr>
            <w:tcW w:w="1553" w:type="pct"/>
          </w:tcPr>
          <w:p w:rsidR="00040BD1" w:rsidRPr="009E0D78" w:rsidRDefault="00040BD1" w:rsidP="00E73C9E">
            <w:pPr>
              <w:spacing w:before="120" w:after="0" w:line="240" w:lineRule="auto"/>
              <w:ind w:firstLine="720"/>
              <w:rPr>
                <w:rFonts w:ascii="Times New Roman" w:hAnsi="Times New Roman" w:cs="Times New Roman"/>
                <w:color w:val="000000"/>
                <w:sz w:val="27"/>
                <w:szCs w:val="27"/>
              </w:rPr>
            </w:pPr>
            <w:r w:rsidRPr="009E0D78">
              <w:rPr>
                <w:rFonts w:ascii="Times New Roman" w:hAnsi="Times New Roman" w:cs="Times New Roman"/>
                <w:color w:val="000000"/>
                <w:sz w:val="27"/>
                <w:szCs w:val="27"/>
              </w:rPr>
              <w:t xml:space="preserve">   Ít trồng</w:t>
            </w:r>
          </w:p>
        </w:tc>
        <w:tc>
          <w:tcPr>
            <w:tcW w:w="1493" w:type="pct"/>
          </w:tcPr>
          <w:p w:rsidR="00040BD1" w:rsidRPr="009E0D78" w:rsidRDefault="00040BD1" w:rsidP="00E73C9E">
            <w:pPr>
              <w:spacing w:before="120" w:after="0" w:line="240" w:lineRule="auto"/>
              <w:ind w:firstLine="720"/>
              <w:rPr>
                <w:rFonts w:ascii="Times New Roman" w:hAnsi="Times New Roman" w:cs="Times New Roman"/>
                <w:color w:val="000000"/>
                <w:sz w:val="27"/>
                <w:szCs w:val="27"/>
              </w:rPr>
            </w:pPr>
            <w:r w:rsidRPr="009E0D78">
              <w:rPr>
                <w:rFonts w:ascii="Times New Roman" w:hAnsi="Times New Roman" w:cs="Times New Roman"/>
                <w:color w:val="000000"/>
                <w:sz w:val="27"/>
                <w:szCs w:val="27"/>
              </w:rPr>
              <w:t>75-80</w:t>
            </w:r>
          </w:p>
        </w:tc>
      </w:tr>
    </w:tbl>
    <w:p w:rsidR="00B21416" w:rsidRPr="009E0D78" w:rsidRDefault="008D528F" w:rsidP="00036D82">
      <w:pPr>
        <w:shd w:val="clear" w:color="auto" w:fill="FFFFFF"/>
        <w:spacing w:before="120" w:after="0" w:line="240" w:lineRule="auto"/>
        <w:ind w:firstLine="567"/>
        <w:jc w:val="both"/>
        <w:rPr>
          <w:rFonts w:ascii="Times New Roman" w:eastAsia="Times New Roman" w:hAnsi="Times New Roman" w:cs="Times New Roman"/>
          <w:b/>
          <w:sz w:val="27"/>
          <w:szCs w:val="27"/>
        </w:rPr>
      </w:pPr>
      <w:r w:rsidRPr="009E0D78">
        <w:rPr>
          <w:rFonts w:ascii="Times New Roman" w:eastAsia="Times New Roman" w:hAnsi="Times New Roman" w:cs="Times New Roman"/>
          <w:b/>
          <w:sz w:val="27"/>
          <w:szCs w:val="27"/>
        </w:rPr>
        <w:t>2</w:t>
      </w:r>
      <w:r w:rsidR="00B21416" w:rsidRPr="009E0D78">
        <w:rPr>
          <w:rFonts w:ascii="Times New Roman" w:eastAsia="Times New Roman" w:hAnsi="Times New Roman" w:cs="Times New Roman"/>
          <w:b/>
          <w:sz w:val="27"/>
          <w:szCs w:val="27"/>
        </w:rPr>
        <w:t>. Kỹ thuật trồng và chăm sóc</w:t>
      </w:r>
    </w:p>
    <w:p w:rsidR="005A49ED" w:rsidRPr="009E0D78" w:rsidRDefault="008D528F" w:rsidP="00036D82">
      <w:pPr>
        <w:spacing w:before="120" w:after="0" w:line="240" w:lineRule="auto"/>
        <w:ind w:firstLine="567"/>
        <w:jc w:val="both"/>
        <w:rPr>
          <w:rFonts w:ascii="Times New Roman" w:eastAsia="Times New Roman" w:hAnsi="Times New Roman" w:cs="Times New Roman"/>
          <w:color w:val="FF0000"/>
          <w:sz w:val="27"/>
          <w:szCs w:val="27"/>
        </w:rPr>
      </w:pPr>
      <w:r w:rsidRPr="009E0D78">
        <w:rPr>
          <w:rFonts w:ascii="Times New Roman" w:eastAsia="Times New Roman" w:hAnsi="Times New Roman" w:cs="Times New Roman"/>
          <w:b/>
          <w:sz w:val="27"/>
          <w:szCs w:val="27"/>
        </w:rPr>
        <w:t>2</w:t>
      </w:r>
      <w:r w:rsidR="00B21416" w:rsidRPr="009E0D78">
        <w:rPr>
          <w:rFonts w:ascii="Times New Roman" w:eastAsia="Times New Roman" w:hAnsi="Times New Roman" w:cs="Times New Roman"/>
          <w:b/>
          <w:sz w:val="27"/>
          <w:szCs w:val="27"/>
        </w:rPr>
        <w:t>.1. Thời vụ trồng:</w:t>
      </w:r>
      <w:r w:rsidR="00B21416" w:rsidRPr="009E0D78">
        <w:rPr>
          <w:rFonts w:ascii="Times New Roman" w:eastAsia="Times New Roman" w:hAnsi="Times New Roman" w:cs="Times New Roman"/>
          <w:sz w:val="27"/>
          <w:szCs w:val="27"/>
        </w:rPr>
        <w:t xml:space="preserve"> </w:t>
      </w:r>
      <w:r w:rsidRPr="009E0D78">
        <w:rPr>
          <w:rFonts w:ascii="Times New Roman" w:eastAsia="Times New Roman" w:hAnsi="Times New Roman" w:cs="Times New Roman"/>
          <w:sz w:val="27"/>
          <w:szCs w:val="27"/>
        </w:rPr>
        <w:t>Lyli trồng quanh năm.</w:t>
      </w:r>
    </w:p>
    <w:p w:rsidR="00276C83" w:rsidRPr="009E0D78" w:rsidRDefault="008D528F"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eastAsia="Times New Roman" w:hAnsi="Times New Roman" w:cs="Times New Roman"/>
          <w:b/>
          <w:sz w:val="27"/>
          <w:szCs w:val="27"/>
        </w:rPr>
        <w:t>2</w:t>
      </w:r>
      <w:r w:rsidR="00B21416" w:rsidRPr="009E0D78">
        <w:rPr>
          <w:rFonts w:ascii="Times New Roman" w:eastAsia="Times New Roman" w:hAnsi="Times New Roman" w:cs="Times New Roman"/>
          <w:b/>
          <w:sz w:val="27"/>
          <w:szCs w:val="27"/>
        </w:rPr>
        <w:t>.2</w:t>
      </w:r>
      <w:r w:rsidR="00B21416" w:rsidRPr="009E0D78">
        <w:rPr>
          <w:rFonts w:ascii="Times New Roman" w:eastAsia="Times New Roman" w:hAnsi="Times New Roman" w:cs="Times New Roman"/>
          <w:sz w:val="27"/>
          <w:szCs w:val="27"/>
        </w:rPr>
        <w:t>.</w:t>
      </w:r>
      <w:r w:rsidR="00B21416" w:rsidRPr="009E0D78">
        <w:rPr>
          <w:rStyle w:val="Strong"/>
          <w:rFonts w:ascii="Times New Roman" w:hAnsi="Times New Roman" w:cs="Times New Roman"/>
          <w:sz w:val="27"/>
          <w:szCs w:val="27"/>
        </w:rPr>
        <w:t xml:space="preserve"> Mật độ trồng</w:t>
      </w:r>
      <w:r w:rsidR="00A30A0B" w:rsidRPr="009E0D78">
        <w:rPr>
          <w:rStyle w:val="Strong"/>
          <w:rFonts w:ascii="Times New Roman" w:hAnsi="Times New Roman" w:cs="Times New Roman"/>
          <w:sz w:val="27"/>
          <w:szCs w:val="27"/>
        </w:rPr>
        <w:t>:</w:t>
      </w:r>
      <w:r w:rsidR="00276C83" w:rsidRPr="009E0D78">
        <w:rPr>
          <w:rStyle w:val="Strong"/>
          <w:rFonts w:ascii="Times New Roman" w:hAnsi="Times New Roman" w:cs="Times New Roman"/>
          <w:b w:val="0"/>
          <w:sz w:val="27"/>
          <w:szCs w:val="27"/>
        </w:rPr>
        <w:t xml:space="preserve"> </w:t>
      </w:r>
      <w:r w:rsidR="00276C83" w:rsidRPr="009E0D78">
        <w:rPr>
          <w:rFonts w:ascii="Times New Roman" w:hAnsi="Times New Roman" w:cs="Times New Roman"/>
          <w:sz w:val="27"/>
          <w:szCs w:val="27"/>
          <w:lang w:val="vi-VN"/>
        </w:rPr>
        <w:t>tùy thuộc vào giống khác nhau và kích thước củ giống khác nhau mà mật độ trồng cũng khác nhau.</w:t>
      </w:r>
    </w:p>
    <w:p w:rsidR="00E44E4F" w:rsidRPr="009E0D78" w:rsidRDefault="00E44E4F" w:rsidP="00036D82">
      <w:pPr>
        <w:spacing w:before="120" w:after="0" w:line="240" w:lineRule="auto"/>
        <w:ind w:firstLine="567"/>
        <w:jc w:val="both"/>
        <w:rPr>
          <w:rFonts w:ascii="Times New Roman" w:hAnsi="Times New Roman" w:cs="Times New Roman"/>
          <w:color w:val="000000"/>
          <w:sz w:val="27"/>
          <w:szCs w:val="27"/>
        </w:rPr>
      </w:pPr>
      <w:r w:rsidRPr="009E0D78">
        <w:rPr>
          <w:rFonts w:ascii="Times New Roman" w:hAnsi="Times New Roman" w:cs="Times New Roman"/>
          <w:color w:val="000000"/>
          <w:sz w:val="27"/>
          <w:szCs w:val="27"/>
        </w:rPr>
        <w:t>- Trồng hàng x hàng 15-20cm; cây x cây 20-25cm, bình quân từ 25-40 củ/m</w:t>
      </w:r>
      <w:r w:rsidRPr="009E0D78">
        <w:rPr>
          <w:rFonts w:ascii="Times New Roman" w:hAnsi="Times New Roman" w:cs="Times New Roman"/>
          <w:color w:val="000000"/>
          <w:sz w:val="27"/>
          <w:szCs w:val="27"/>
          <w:vertAlign w:val="superscript"/>
        </w:rPr>
        <w:t>2</w:t>
      </w:r>
      <w:r w:rsidRPr="009E0D78">
        <w:rPr>
          <w:rFonts w:ascii="Times New Roman" w:hAnsi="Times New Roman" w:cs="Times New Roman"/>
          <w:color w:val="000000"/>
          <w:sz w:val="27"/>
          <w:szCs w:val="27"/>
        </w:rPr>
        <w:t>. Chọn củ giống không biểu hiện bị sâu bệnh, củ mập vảy củ không bị xây xát, củ có mầm dài khoảng 1cm để trồng.</w:t>
      </w:r>
    </w:p>
    <w:p w:rsidR="002300AE" w:rsidRPr="009E0D78" w:rsidRDefault="00E44E4F" w:rsidP="00036D82">
      <w:pPr>
        <w:spacing w:before="120" w:after="0" w:line="240" w:lineRule="auto"/>
        <w:ind w:firstLine="567"/>
        <w:jc w:val="both"/>
        <w:rPr>
          <w:rFonts w:ascii="Times New Roman" w:hAnsi="Times New Roman" w:cs="Times New Roman"/>
          <w:color w:val="000000"/>
          <w:sz w:val="27"/>
          <w:szCs w:val="27"/>
        </w:rPr>
      </w:pPr>
      <w:r w:rsidRPr="009E0D78">
        <w:rPr>
          <w:rFonts w:ascii="Times New Roman" w:hAnsi="Times New Roman" w:cs="Times New Roman"/>
          <w:color w:val="000000"/>
          <w:sz w:val="27"/>
          <w:szCs w:val="27"/>
        </w:rPr>
        <w:t>- Mặt luống rộng 1m trồng 5 củ trên hàng, mặt luống rộng 1,2m trồng 6 củ trên hàng, tùy thuộc vào giống</w:t>
      </w:r>
      <w:r w:rsidRPr="009E0D78">
        <w:rPr>
          <w:rFonts w:ascii="Times New Roman" w:hAnsi="Times New Roman" w:cs="Times New Roman"/>
          <w:color w:val="000000"/>
          <w:sz w:val="27"/>
          <w:szCs w:val="27"/>
          <w:lang w:val="vi-VN"/>
        </w:rPr>
        <w:t xml:space="preserve"> và kích thước củ giống khác nhau mà mật độ trồng cũng khác nhau</w:t>
      </w:r>
      <w:r w:rsidRPr="009E0D78">
        <w:rPr>
          <w:rFonts w:ascii="Times New Roman" w:hAnsi="Times New Roman" w:cs="Times New Roman"/>
          <w:color w:val="000000"/>
          <w:sz w:val="27"/>
          <w:szCs w:val="27"/>
        </w:rPr>
        <w:t xml:space="preserve">. </w:t>
      </w:r>
    </w:p>
    <w:p w:rsidR="008D528F" w:rsidRPr="009E0D78" w:rsidRDefault="00ED5FD4" w:rsidP="00036D82">
      <w:pPr>
        <w:spacing w:before="120" w:after="0" w:line="240" w:lineRule="auto"/>
        <w:ind w:firstLine="567"/>
        <w:jc w:val="both"/>
        <w:rPr>
          <w:rFonts w:ascii="Times New Roman" w:hAnsi="Times New Roman" w:cs="Times New Roman"/>
          <w:color w:val="000000"/>
          <w:sz w:val="27"/>
          <w:szCs w:val="27"/>
        </w:rPr>
      </w:pPr>
      <w:r w:rsidRPr="009E0D78">
        <w:rPr>
          <w:rFonts w:ascii="Times New Roman" w:hAnsi="Times New Roman" w:cs="Times New Roman"/>
          <w:color w:val="000000"/>
          <w:sz w:val="27"/>
          <w:szCs w:val="27"/>
        </w:rPr>
        <w:t xml:space="preserve">- </w:t>
      </w:r>
      <w:r w:rsidR="008D528F" w:rsidRPr="009E0D78">
        <w:rPr>
          <w:rFonts w:ascii="Times New Roman" w:hAnsi="Times New Roman" w:cs="Times New Roman"/>
          <w:color w:val="000000"/>
          <w:sz w:val="27"/>
          <w:szCs w:val="27"/>
          <w:lang w:val="vi-VN"/>
        </w:rPr>
        <w:t xml:space="preserve">Sau khi lựa chọn, cho củ giống vào dung dịch xử lý ngâm khoảng 30-60 phút, vớt ra, để ráo nước là có thể trồng được. </w:t>
      </w:r>
    </w:p>
    <w:p w:rsidR="008D528F" w:rsidRPr="009E0D78" w:rsidRDefault="00ED5FD4" w:rsidP="00036D82">
      <w:pPr>
        <w:spacing w:before="120" w:after="0" w:line="240" w:lineRule="auto"/>
        <w:ind w:firstLine="567"/>
        <w:jc w:val="both"/>
        <w:rPr>
          <w:rFonts w:ascii="Times New Roman" w:hAnsi="Times New Roman" w:cs="Times New Roman"/>
          <w:color w:val="000000"/>
          <w:spacing w:val="-6"/>
          <w:sz w:val="27"/>
          <w:szCs w:val="27"/>
        </w:rPr>
      </w:pPr>
      <w:r w:rsidRPr="009E0D78">
        <w:rPr>
          <w:rFonts w:ascii="Times New Roman" w:hAnsi="Times New Roman" w:cs="Times New Roman"/>
          <w:color w:val="000000"/>
          <w:spacing w:val="-6"/>
          <w:sz w:val="27"/>
          <w:szCs w:val="27"/>
        </w:rPr>
        <w:t xml:space="preserve">- </w:t>
      </w:r>
      <w:r w:rsidR="008D528F" w:rsidRPr="009E0D78">
        <w:rPr>
          <w:rFonts w:ascii="Times New Roman" w:hAnsi="Times New Roman" w:cs="Times New Roman"/>
          <w:color w:val="000000"/>
          <w:spacing w:val="-6"/>
          <w:sz w:val="27"/>
          <w:szCs w:val="27"/>
          <w:lang w:val="vi-VN"/>
        </w:rPr>
        <w:t>Thành phần dung dịch xử lý:</w:t>
      </w:r>
      <w:r w:rsidR="008D528F" w:rsidRPr="009E0D78">
        <w:rPr>
          <w:rFonts w:ascii="Times New Roman" w:hAnsi="Times New Roman" w:cs="Times New Roman"/>
          <w:color w:val="000000"/>
          <w:spacing w:val="-6"/>
          <w:sz w:val="27"/>
          <w:szCs w:val="27"/>
        </w:rPr>
        <w:t xml:space="preserve"> </w:t>
      </w:r>
      <w:r w:rsidR="008D528F" w:rsidRPr="009E0D78">
        <w:rPr>
          <w:rFonts w:ascii="Times New Roman" w:hAnsi="Times New Roman" w:cs="Times New Roman"/>
          <w:color w:val="000000"/>
          <w:spacing w:val="-6"/>
          <w:sz w:val="27"/>
          <w:szCs w:val="27"/>
          <w:lang w:val="vi-VN"/>
        </w:rPr>
        <w:t xml:space="preserve">Tham khảo sử dụng các </w:t>
      </w:r>
      <w:r w:rsidR="008D528F" w:rsidRPr="009E0D78">
        <w:rPr>
          <w:rFonts w:ascii="Times New Roman" w:hAnsi="Times New Roman" w:cs="Times New Roman"/>
          <w:color w:val="000000"/>
          <w:spacing w:val="-6"/>
          <w:sz w:val="27"/>
          <w:szCs w:val="27"/>
        </w:rPr>
        <w:t>loại</w:t>
      </w:r>
      <w:r w:rsidR="008D528F" w:rsidRPr="009E0D78">
        <w:rPr>
          <w:rFonts w:ascii="Times New Roman" w:hAnsi="Times New Roman" w:cs="Times New Roman"/>
          <w:color w:val="000000"/>
          <w:spacing w:val="-6"/>
          <w:sz w:val="27"/>
          <w:szCs w:val="27"/>
          <w:lang w:val="vi-VN"/>
        </w:rPr>
        <w:t xml:space="preserve"> thuốc có hoạt chất sau đây để xử lý: </w:t>
      </w:r>
      <w:r w:rsidR="008D528F" w:rsidRPr="009E0D78">
        <w:rPr>
          <w:rFonts w:ascii="Times New Roman" w:hAnsi="Times New Roman" w:cs="Times New Roman"/>
          <w:i/>
          <w:color w:val="000000"/>
          <w:spacing w:val="-6"/>
          <w:sz w:val="27"/>
          <w:szCs w:val="27"/>
          <w:lang w:val="vi-VN"/>
        </w:rPr>
        <w:t>Metalaxyl</w:t>
      </w:r>
      <w:r w:rsidR="008D528F" w:rsidRPr="009E0D78">
        <w:rPr>
          <w:rFonts w:ascii="Times New Roman" w:hAnsi="Times New Roman" w:cs="Times New Roman"/>
          <w:color w:val="000000"/>
          <w:spacing w:val="-6"/>
          <w:sz w:val="27"/>
          <w:szCs w:val="27"/>
          <w:lang w:val="vi-VN"/>
        </w:rPr>
        <w:t xml:space="preserve"> 1,5 gr/lit pha trong bể xử lý thuốc khoảng 100-200 l</w:t>
      </w:r>
      <w:r w:rsidR="008D528F" w:rsidRPr="009E0D78">
        <w:rPr>
          <w:rFonts w:ascii="Times New Roman" w:hAnsi="Times New Roman" w:cs="Times New Roman"/>
          <w:color w:val="000000"/>
          <w:spacing w:val="-6"/>
          <w:sz w:val="27"/>
          <w:szCs w:val="27"/>
        </w:rPr>
        <w:t>ít</w:t>
      </w:r>
      <w:r w:rsidR="008D528F" w:rsidRPr="009E0D78">
        <w:rPr>
          <w:rFonts w:ascii="Times New Roman" w:hAnsi="Times New Roman" w:cs="Times New Roman"/>
          <w:color w:val="000000"/>
          <w:spacing w:val="-6"/>
          <w:sz w:val="27"/>
          <w:szCs w:val="27"/>
          <w:lang w:val="vi-VN"/>
        </w:rPr>
        <w:t xml:space="preserve"> nước.</w:t>
      </w:r>
    </w:p>
    <w:p w:rsidR="008D528F" w:rsidRPr="009E0D78" w:rsidRDefault="001500AD" w:rsidP="00036D82">
      <w:pPr>
        <w:spacing w:before="120" w:after="0" w:line="240" w:lineRule="auto"/>
        <w:ind w:firstLine="567"/>
        <w:jc w:val="both"/>
        <w:rPr>
          <w:rFonts w:ascii="Times New Roman" w:hAnsi="Times New Roman" w:cs="Times New Roman"/>
          <w:b/>
          <w:color w:val="000000"/>
          <w:sz w:val="27"/>
          <w:szCs w:val="27"/>
        </w:rPr>
      </w:pPr>
      <w:r w:rsidRPr="009E0D78">
        <w:rPr>
          <w:rFonts w:ascii="Times New Roman" w:hAnsi="Times New Roman" w:cs="Times New Roman"/>
          <w:b/>
          <w:color w:val="000000"/>
          <w:sz w:val="27"/>
          <w:szCs w:val="27"/>
        </w:rPr>
        <w:t>2.4.</w:t>
      </w:r>
      <w:r w:rsidR="008D528F" w:rsidRPr="009E0D78">
        <w:rPr>
          <w:rFonts w:ascii="Times New Roman" w:hAnsi="Times New Roman" w:cs="Times New Roman"/>
          <w:b/>
          <w:color w:val="000000"/>
          <w:sz w:val="27"/>
          <w:szCs w:val="27"/>
        </w:rPr>
        <w:t xml:space="preserve"> Chuẩn bị vật liệu, trang thiết bị</w:t>
      </w:r>
    </w:p>
    <w:p w:rsidR="008D528F" w:rsidRPr="009E0D78" w:rsidRDefault="008D528F" w:rsidP="00036D82">
      <w:pPr>
        <w:pStyle w:val="ListParagraph"/>
        <w:spacing w:before="120" w:after="0" w:line="240" w:lineRule="auto"/>
        <w:ind w:left="0" w:firstLine="567"/>
        <w:jc w:val="both"/>
        <w:rPr>
          <w:rFonts w:cs="Times New Roman"/>
          <w:color w:val="000000"/>
          <w:spacing w:val="-8"/>
          <w:sz w:val="27"/>
          <w:szCs w:val="27"/>
        </w:rPr>
      </w:pPr>
      <w:r w:rsidRPr="009E0D78">
        <w:rPr>
          <w:rFonts w:cs="Times New Roman"/>
          <w:color w:val="000000"/>
          <w:spacing w:val="-8"/>
          <w:sz w:val="27"/>
          <w:szCs w:val="27"/>
        </w:rPr>
        <w:t>- Nhà kính</w:t>
      </w:r>
      <w:r w:rsidR="002300AE" w:rsidRPr="009E0D78">
        <w:rPr>
          <w:rFonts w:cs="Times New Roman"/>
          <w:color w:val="000000"/>
          <w:spacing w:val="-8"/>
          <w:sz w:val="27"/>
          <w:szCs w:val="27"/>
        </w:rPr>
        <w:t>:</w:t>
      </w:r>
      <w:r w:rsidRPr="009E0D78">
        <w:rPr>
          <w:rFonts w:cs="Times New Roman"/>
          <w:color w:val="000000"/>
          <w:spacing w:val="-8"/>
          <w:sz w:val="27"/>
          <w:szCs w:val="27"/>
        </w:rPr>
        <w:t xml:space="preserve"> đảm bảo ánh sáng và hệ thống thông gió cho cây trồng, làm nhà kín để hạn chế côn trùng, nấm bệnh xâm nhập. Nền nhà và xung quanh luôn được vệ sinh sạch để tránh sâu, bệnh trú ngụ. Hệ thống tưới tự động được đầu tư trong nhà kính giúp cây trồng sinh trưởng, phát triển tốt, đồng đều.</w:t>
      </w:r>
    </w:p>
    <w:p w:rsidR="008D528F" w:rsidRPr="009E0D78" w:rsidRDefault="008D528F" w:rsidP="00036D82">
      <w:pPr>
        <w:spacing w:before="120" w:after="0" w:line="240" w:lineRule="auto"/>
        <w:ind w:firstLine="567"/>
        <w:jc w:val="both"/>
        <w:rPr>
          <w:rFonts w:ascii="Times New Roman" w:hAnsi="Times New Roman" w:cs="Times New Roman"/>
          <w:color w:val="000000"/>
          <w:sz w:val="27"/>
          <w:szCs w:val="27"/>
          <w:lang w:bidi="th-TH"/>
        </w:rPr>
      </w:pPr>
      <w:r w:rsidRPr="009E0D78">
        <w:rPr>
          <w:rFonts w:ascii="Times New Roman" w:hAnsi="Times New Roman" w:cs="Times New Roman"/>
          <w:color w:val="000000"/>
          <w:sz w:val="27"/>
          <w:szCs w:val="27"/>
          <w:lang w:bidi="th-TH"/>
        </w:rPr>
        <w:t>- Hệ thống lưới che sáng</w:t>
      </w:r>
      <w:r w:rsidRPr="009E0D78">
        <w:rPr>
          <w:rFonts w:ascii="Times New Roman" w:hAnsi="Times New Roman" w:cs="Times New Roman"/>
          <w:color w:val="000000"/>
          <w:sz w:val="27"/>
          <w:szCs w:val="27"/>
          <w:lang w:val="vi-VN"/>
        </w:rPr>
        <w:t>: Nhà kính cần sử dụng lưới che nắng 60% để che mát cho cây, kể cả 4 phía đều phải che mát, xung quanh phải thông thoáng, che sáng khu vực trồng trước khi trồng 5-7 ngày, để làm giảm nhiệt độ của đất</w:t>
      </w:r>
      <w:r w:rsidRPr="009E0D78">
        <w:rPr>
          <w:rFonts w:ascii="Times New Roman" w:hAnsi="Times New Roman" w:cs="Times New Roman"/>
          <w:color w:val="000000"/>
          <w:sz w:val="27"/>
          <w:szCs w:val="27"/>
        </w:rPr>
        <w:t>.</w:t>
      </w:r>
    </w:p>
    <w:p w:rsidR="008D528F" w:rsidRPr="009E0D78" w:rsidRDefault="008D528F" w:rsidP="00036D82">
      <w:pPr>
        <w:spacing w:before="120" w:after="0" w:line="240" w:lineRule="auto"/>
        <w:ind w:firstLine="567"/>
        <w:jc w:val="both"/>
        <w:rPr>
          <w:rFonts w:ascii="Times New Roman" w:hAnsi="Times New Roman" w:cs="Times New Roman"/>
          <w:bCs/>
          <w:iCs/>
          <w:color w:val="000000"/>
          <w:sz w:val="27"/>
          <w:szCs w:val="27"/>
        </w:rPr>
      </w:pPr>
      <w:r w:rsidRPr="009E0D78">
        <w:rPr>
          <w:rFonts w:ascii="Times New Roman" w:hAnsi="Times New Roman" w:cs="Times New Roman"/>
          <w:color w:val="000000"/>
          <w:sz w:val="27"/>
          <w:szCs w:val="27"/>
          <w:lang w:bidi="th-TH"/>
        </w:rPr>
        <w:t>- Hệ thống lưới đỡ cây: Có thể sử dụng lưới kẽm, lưới nhựa hoặc lưới dây dù để đỡ cây chống đổ ngã.</w:t>
      </w:r>
    </w:p>
    <w:p w:rsidR="00CC3F60" w:rsidRPr="009E0D78" w:rsidRDefault="00B21416" w:rsidP="00036D82">
      <w:pPr>
        <w:shd w:val="clear" w:color="auto" w:fill="FFFFFF"/>
        <w:spacing w:before="120" w:after="0" w:line="240" w:lineRule="auto"/>
        <w:ind w:firstLine="567"/>
        <w:jc w:val="both"/>
        <w:rPr>
          <w:rFonts w:ascii="Times New Roman" w:eastAsia="Times New Roman" w:hAnsi="Times New Roman" w:cs="Times New Roman"/>
          <w:b/>
          <w:sz w:val="27"/>
          <w:szCs w:val="27"/>
        </w:rPr>
      </w:pPr>
      <w:r w:rsidRPr="009E0D78">
        <w:rPr>
          <w:rFonts w:ascii="Times New Roman" w:eastAsia="Times New Roman" w:hAnsi="Times New Roman" w:cs="Times New Roman"/>
          <w:b/>
          <w:sz w:val="27"/>
          <w:szCs w:val="27"/>
        </w:rPr>
        <w:t>2.</w:t>
      </w:r>
      <w:r w:rsidR="00947303" w:rsidRPr="009E0D78">
        <w:rPr>
          <w:rFonts w:ascii="Times New Roman" w:eastAsia="Times New Roman" w:hAnsi="Times New Roman" w:cs="Times New Roman"/>
          <w:b/>
          <w:sz w:val="27"/>
          <w:szCs w:val="27"/>
        </w:rPr>
        <w:t>5</w:t>
      </w:r>
      <w:r w:rsidRPr="009E0D78">
        <w:rPr>
          <w:rFonts w:ascii="Times New Roman" w:eastAsia="Times New Roman" w:hAnsi="Times New Roman" w:cs="Times New Roman"/>
          <w:b/>
          <w:sz w:val="27"/>
          <w:szCs w:val="27"/>
        </w:rPr>
        <w:t xml:space="preserve">. </w:t>
      </w:r>
      <w:r w:rsidR="00986991" w:rsidRPr="009E0D78">
        <w:rPr>
          <w:rFonts w:ascii="Times New Roman" w:eastAsia="Times New Roman" w:hAnsi="Times New Roman" w:cs="Times New Roman"/>
          <w:b/>
          <w:sz w:val="27"/>
          <w:szCs w:val="27"/>
        </w:rPr>
        <w:t>Chuẩn bị đất</w:t>
      </w:r>
      <w:r w:rsidR="00D1513C" w:rsidRPr="009E0D78">
        <w:rPr>
          <w:rFonts w:ascii="Times New Roman" w:eastAsia="Times New Roman" w:hAnsi="Times New Roman" w:cs="Times New Roman"/>
          <w:b/>
          <w:sz w:val="27"/>
          <w:szCs w:val="27"/>
        </w:rPr>
        <w:t xml:space="preserve">: </w:t>
      </w:r>
    </w:p>
    <w:p w:rsidR="00770F4A" w:rsidRPr="009E0D78" w:rsidRDefault="00ED5FD4" w:rsidP="00036D82">
      <w:pPr>
        <w:spacing w:before="120" w:after="0" w:line="240" w:lineRule="auto"/>
        <w:ind w:firstLine="567"/>
        <w:jc w:val="both"/>
        <w:rPr>
          <w:rFonts w:ascii="Times New Roman" w:hAnsi="Times New Roman" w:cs="Times New Roman"/>
          <w:spacing w:val="-4"/>
          <w:sz w:val="27"/>
          <w:szCs w:val="27"/>
          <w:lang w:val="vi-VN"/>
        </w:rPr>
      </w:pPr>
      <w:r w:rsidRPr="009E0D78">
        <w:rPr>
          <w:rFonts w:ascii="Times New Roman" w:hAnsi="Times New Roman" w:cs="Times New Roman"/>
          <w:spacing w:val="-4"/>
          <w:sz w:val="27"/>
          <w:szCs w:val="27"/>
        </w:rPr>
        <w:t xml:space="preserve"> - </w:t>
      </w:r>
      <w:r w:rsidR="00770F4A" w:rsidRPr="009E0D78">
        <w:rPr>
          <w:rFonts w:ascii="Times New Roman" w:hAnsi="Times New Roman" w:cs="Times New Roman"/>
          <w:spacing w:val="-4"/>
          <w:sz w:val="27"/>
          <w:szCs w:val="27"/>
          <w:lang w:val="vi-VN"/>
        </w:rPr>
        <w:t xml:space="preserve">Cày đất sâu khoảng </w:t>
      </w:r>
      <w:r w:rsidR="008D528F" w:rsidRPr="009E0D78">
        <w:rPr>
          <w:rFonts w:ascii="Times New Roman" w:hAnsi="Times New Roman" w:cs="Times New Roman"/>
          <w:color w:val="000000"/>
          <w:spacing w:val="-4"/>
          <w:sz w:val="27"/>
          <w:szCs w:val="27"/>
        </w:rPr>
        <w:t>25 -</w:t>
      </w:r>
      <w:r w:rsidR="008D528F" w:rsidRPr="009E0D78">
        <w:rPr>
          <w:rFonts w:ascii="Times New Roman" w:hAnsi="Times New Roman" w:cs="Times New Roman"/>
          <w:spacing w:val="-4"/>
          <w:sz w:val="27"/>
          <w:szCs w:val="27"/>
          <w:lang w:val="vi-VN"/>
        </w:rPr>
        <w:t xml:space="preserve"> </w:t>
      </w:r>
      <w:r w:rsidR="00770F4A" w:rsidRPr="009E0D78">
        <w:rPr>
          <w:rFonts w:ascii="Times New Roman" w:hAnsi="Times New Roman" w:cs="Times New Roman"/>
          <w:spacing w:val="-4"/>
          <w:sz w:val="27"/>
          <w:szCs w:val="27"/>
          <w:lang w:val="vi-VN"/>
        </w:rPr>
        <w:t>30</w:t>
      </w:r>
      <w:r w:rsidR="00770F4A" w:rsidRPr="009E0D78">
        <w:rPr>
          <w:rFonts w:ascii="Times New Roman" w:hAnsi="Times New Roman" w:cs="Times New Roman"/>
          <w:spacing w:val="-4"/>
          <w:sz w:val="27"/>
          <w:szCs w:val="27"/>
        </w:rPr>
        <w:t xml:space="preserve"> </w:t>
      </w:r>
      <w:r w:rsidR="00770F4A" w:rsidRPr="009E0D78">
        <w:rPr>
          <w:rFonts w:ascii="Times New Roman" w:hAnsi="Times New Roman" w:cs="Times New Roman"/>
          <w:spacing w:val="-4"/>
          <w:sz w:val="27"/>
          <w:szCs w:val="27"/>
          <w:lang w:val="vi-VN"/>
        </w:rPr>
        <w:t xml:space="preserve">cm, </w:t>
      </w:r>
      <w:r w:rsidR="008D528F" w:rsidRPr="009E0D78">
        <w:rPr>
          <w:rFonts w:ascii="Times New Roman" w:hAnsi="Times New Roman" w:cs="Times New Roman"/>
          <w:color w:val="000000"/>
          <w:spacing w:val="-4"/>
          <w:sz w:val="27"/>
          <w:szCs w:val="27"/>
        </w:rPr>
        <w:t>bừa mịn, phơi ải trong 1-2 tuần, dùng thuốc xử lý đất trước khi trồng cây ít nhất 15 ngày để hạn chế sâu, bệnh hại,</w:t>
      </w:r>
      <w:r w:rsidR="008D528F" w:rsidRPr="009E0D78">
        <w:rPr>
          <w:rFonts w:ascii="Times New Roman" w:hAnsi="Times New Roman" w:cs="Times New Roman"/>
          <w:spacing w:val="-4"/>
          <w:sz w:val="27"/>
          <w:szCs w:val="27"/>
          <w:lang w:val="vi-VN"/>
        </w:rPr>
        <w:t xml:space="preserve"> </w:t>
      </w:r>
      <w:r w:rsidR="00770F4A" w:rsidRPr="009E0D78">
        <w:rPr>
          <w:rFonts w:ascii="Times New Roman" w:hAnsi="Times New Roman" w:cs="Times New Roman"/>
          <w:spacing w:val="-4"/>
          <w:sz w:val="27"/>
          <w:szCs w:val="27"/>
          <w:lang w:val="vi-VN"/>
        </w:rPr>
        <w:t>rải phân hữu cơ trộn đều với đất, sau đó cày bừa kĩ, san bằng, không để những hạt đất quá to.</w:t>
      </w:r>
    </w:p>
    <w:p w:rsidR="00770F4A" w:rsidRPr="009E0D78" w:rsidRDefault="00770F4A" w:rsidP="00036D82">
      <w:pPr>
        <w:spacing w:before="120" w:after="0" w:line="240" w:lineRule="auto"/>
        <w:ind w:firstLine="567"/>
        <w:jc w:val="both"/>
        <w:rPr>
          <w:rFonts w:ascii="Times New Roman" w:hAnsi="Times New Roman" w:cs="Times New Roman"/>
          <w:spacing w:val="-8"/>
          <w:sz w:val="27"/>
          <w:szCs w:val="27"/>
          <w:lang w:val="vi-VN"/>
        </w:rPr>
      </w:pPr>
      <w:r w:rsidRPr="009E0D78">
        <w:rPr>
          <w:rFonts w:ascii="Times New Roman" w:hAnsi="Times New Roman" w:cs="Times New Roman"/>
          <w:spacing w:val="-8"/>
          <w:sz w:val="27"/>
          <w:szCs w:val="27"/>
          <w:lang w:val="vi-VN"/>
        </w:rPr>
        <w:t>Sau đó lên luống, mặt luống rộng 1.0-1.2 m, luống cao 20-30 cm, giữa các luống có rãnh rộng 50-60 cm</w:t>
      </w:r>
      <w:r w:rsidR="008D528F" w:rsidRPr="009E0D78">
        <w:rPr>
          <w:rFonts w:ascii="Times New Roman" w:hAnsi="Times New Roman" w:cs="Times New Roman"/>
          <w:spacing w:val="-8"/>
          <w:sz w:val="27"/>
          <w:szCs w:val="27"/>
        </w:rPr>
        <w:t>,</w:t>
      </w:r>
      <w:r w:rsidR="008D528F" w:rsidRPr="009E0D78">
        <w:rPr>
          <w:rFonts w:ascii="Times New Roman" w:hAnsi="Times New Roman" w:cs="Times New Roman"/>
          <w:color w:val="000000"/>
          <w:spacing w:val="-8"/>
          <w:sz w:val="27"/>
          <w:szCs w:val="27"/>
          <w:lang w:val="es-ES"/>
        </w:rPr>
        <w:t xml:space="preserve"> bề mặt luống bằng phẳng, tưới ẩm đều trước khi trồng cây</w:t>
      </w:r>
      <w:r w:rsidR="008D528F" w:rsidRPr="009E0D78">
        <w:rPr>
          <w:rFonts w:ascii="Times New Roman" w:hAnsi="Times New Roman" w:cs="Times New Roman"/>
          <w:color w:val="000000"/>
          <w:spacing w:val="-8"/>
          <w:sz w:val="27"/>
          <w:szCs w:val="27"/>
        </w:rPr>
        <w:t>.</w:t>
      </w:r>
    </w:p>
    <w:p w:rsidR="00770F4A" w:rsidRPr="009E0D78" w:rsidRDefault="00ED5FD4"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rPr>
        <w:t xml:space="preserve">- </w:t>
      </w:r>
      <w:r w:rsidR="00770F4A" w:rsidRPr="009E0D78">
        <w:rPr>
          <w:rFonts w:ascii="Times New Roman" w:hAnsi="Times New Roman" w:cs="Times New Roman"/>
          <w:sz w:val="27"/>
          <w:szCs w:val="27"/>
          <w:lang w:val="vi-VN"/>
        </w:rPr>
        <w:t>Rải phân bón lót trên mặt luống, phân hữu cơ, sau đó trộn đều đất ở độ sâu 20 cm, san bằng mặt luống, hai bên rìa luống cao hơn luống 2-3cm, để khi tưới nước không chảy ra ngoài.</w:t>
      </w:r>
    </w:p>
    <w:p w:rsidR="00770F4A" w:rsidRPr="009E0D78" w:rsidRDefault="00ED5FD4"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rPr>
        <w:t xml:space="preserve">- </w:t>
      </w:r>
      <w:r w:rsidR="00770F4A" w:rsidRPr="009E0D78">
        <w:rPr>
          <w:rFonts w:ascii="Times New Roman" w:hAnsi="Times New Roman" w:cs="Times New Roman"/>
          <w:sz w:val="27"/>
          <w:szCs w:val="27"/>
          <w:lang w:val="vi-VN"/>
        </w:rPr>
        <w:t>Dùng thuốc bảo vệ thực vật để xử lý đất trồng, nó có thể tiêu diệt đại bộ phận nấm bệnh và côn trùng trong đất.</w:t>
      </w:r>
    </w:p>
    <w:p w:rsidR="00770F4A" w:rsidRPr="009E0D78" w:rsidRDefault="00770F4A"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lastRenderedPageBreak/>
        <w:t>Nếu đất bị nhiễm bệnh nặng hoặc là đất đã trồng Lily nhiều lần, có thể dùng phương pháp xử lý vi sinh như các loại Trichoderma, để xử lý cho đất, hiệu quả sẽ rất tốt. Luân canh cây trồng khác để hạn chế rủi ro do bệnh gây ra.</w:t>
      </w:r>
    </w:p>
    <w:p w:rsidR="00770F4A" w:rsidRPr="009E0D78" w:rsidRDefault="00ED5FD4" w:rsidP="00036D82">
      <w:pPr>
        <w:spacing w:before="120" w:after="0" w:line="240" w:lineRule="auto"/>
        <w:ind w:firstLine="567"/>
        <w:jc w:val="both"/>
        <w:rPr>
          <w:rFonts w:ascii="Times New Roman" w:hAnsi="Times New Roman" w:cs="Times New Roman"/>
          <w:sz w:val="27"/>
          <w:szCs w:val="27"/>
          <w:lang w:val="vi-VN"/>
        </w:rPr>
      </w:pPr>
      <w:bookmarkStart w:id="0" w:name="_GoBack"/>
      <w:bookmarkEnd w:id="0"/>
      <w:r w:rsidRPr="009E0D78">
        <w:rPr>
          <w:rFonts w:ascii="Times New Roman" w:hAnsi="Times New Roman" w:cs="Times New Roman"/>
          <w:sz w:val="27"/>
          <w:szCs w:val="27"/>
        </w:rPr>
        <w:t xml:space="preserve">- </w:t>
      </w:r>
      <w:r w:rsidR="00770F4A" w:rsidRPr="009E0D78">
        <w:rPr>
          <w:rFonts w:ascii="Times New Roman" w:hAnsi="Times New Roman" w:cs="Times New Roman"/>
          <w:sz w:val="27"/>
          <w:szCs w:val="27"/>
          <w:lang w:val="vi-VN"/>
        </w:rPr>
        <w:t>Xử lý bạt che sáng: Nhà kính cần sử dụng lưới che nắng 60% để che mát cho cây, kể cả 4 phía đều phải che mát, xung quanh phải thông thoáng, che sáng khu vực trồng trước khi trồng củ 5-7 ngày, để làm giảm nhiệt độ của đất.</w:t>
      </w:r>
    </w:p>
    <w:p w:rsidR="00B21416" w:rsidRPr="009E0D78" w:rsidRDefault="00B21416" w:rsidP="00036D82">
      <w:pPr>
        <w:spacing w:before="120" w:after="0" w:line="240" w:lineRule="auto"/>
        <w:ind w:firstLine="567"/>
        <w:jc w:val="both"/>
        <w:rPr>
          <w:rFonts w:ascii="Times New Roman" w:hAnsi="Times New Roman" w:cs="Times New Roman"/>
          <w:b/>
          <w:sz w:val="27"/>
          <w:szCs w:val="27"/>
          <w:lang w:val="fi-FI"/>
        </w:rPr>
      </w:pPr>
      <w:r w:rsidRPr="009E0D78">
        <w:rPr>
          <w:rFonts w:ascii="Times New Roman" w:eastAsia="Times New Roman" w:hAnsi="Times New Roman" w:cs="Times New Roman"/>
          <w:b/>
          <w:sz w:val="27"/>
          <w:szCs w:val="27"/>
        </w:rPr>
        <w:t>2.</w:t>
      </w:r>
      <w:r w:rsidR="00947303" w:rsidRPr="009E0D78">
        <w:rPr>
          <w:rFonts w:ascii="Times New Roman" w:eastAsia="Times New Roman" w:hAnsi="Times New Roman" w:cs="Times New Roman"/>
          <w:b/>
          <w:sz w:val="27"/>
          <w:szCs w:val="27"/>
        </w:rPr>
        <w:t>6</w:t>
      </w:r>
      <w:r w:rsidRPr="009E0D78">
        <w:rPr>
          <w:rFonts w:ascii="Times New Roman" w:eastAsia="Times New Roman" w:hAnsi="Times New Roman" w:cs="Times New Roman"/>
          <w:b/>
          <w:sz w:val="27"/>
          <w:szCs w:val="27"/>
        </w:rPr>
        <w:t xml:space="preserve">. </w:t>
      </w:r>
      <w:r w:rsidRPr="009E0D78">
        <w:rPr>
          <w:rFonts w:ascii="Times New Roman" w:hAnsi="Times New Roman" w:cs="Times New Roman"/>
          <w:b/>
          <w:sz w:val="27"/>
          <w:szCs w:val="27"/>
          <w:lang w:val="fi-FI"/>
        </w:rPr>
        <w:t>Kỹ thuật trồng</w:t>
      </w:r>
      <w:r w:rsidR="00A30A0B" w:rsidRPr="009E0D78">
        <w:rPr>
          <w:rFonts w:ascii="Times New Roman" w:hAnsi="Times New Roman" w:cs="Times New Roman"/>
          <w:b/>
          <w:sz w:val="27"/>
          <w:szCs w:val="27"/>
          <w:lang w:val="fi-FI"/>
        </w:rPr>
        <w:t>:</w:t>
      </w:r>
      <w:r w:rsidR="00276C83" w:rsidRPr="009E0D78">
        <w:rPr>
          <w:rFonts w:ascii="Times New Roman" w:hAnsi="Times New Roman" w:cs="Times New Roman"/>
          <w:b/>
          <w:sz w:val="27"/>
          <w:szCs w:val="27"/>
          <w:lang w:val="fi-FI"/>
        </w:rPr>
        <w:t xml:space="preserve"> </w:t>
      </w:r>
    </w:p>
    <w:p w:rsidR="00276C83" w:rsidRPr="009E0D78" w:rsidRDefault="00276C83"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Củ giống được trồng với độ sâu từ 6-8 cm (khoảng cách từ đỉnh củ giống tới mặt đất)</w:t>
      </w:r>
      <w:r w:rsidRPr="009E0D78">
        <w:rPr>
          <w:rFonts w:ascii="Times New Roman" w:hAnsi="Times New Roman" w:cs="Times New Roman"/>
          <w:sz w:val="27"/>
          <w:szCs w:val="27"/>
        </w:rPr>
        <w:t xml:space="preserve">. </w:t>
      </w:r>
      <w:r w:rsidRPr="009E0D78">
        <w:rPr>
          <w:rFonts w:ascii="Times New Roman" w:hAnsi="Times New Roman" w:cs="Times New Roman"/>
          <w:sz w:val="27"/>
          <w:szCs w:val="27"/>
          <w:lang w:val="vi-VN"/>
        </w:rPr>
        <w:t xml:space="preserve">Khi trồng nên đào rãnh sâu từ 10-12 cm, sắp xếp củ giống ngay ngắn đúng cự ly, chú ý mầm phải hướng lên trên, rải cát mỏng xung quanh củ giống để cố định củ giống, sau đó rải lên lớp đất dày 6-8cm. </w:t>
      </w:r>
    </w:p>
    <w:p w:rsidR="00276C83" w:rsidRPr="009E0D78" w:rsidRDefault="00276C83"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San bằng mặt luống, 2 bên mặt luống cao hơn 2-3 cm, để khi tưới nước, nước không lan ra khỏi mặt luống.</w:t>
      </w:r>
      <w:r w:rsidR="00232EB3" w:rsidRPr="009E0D78">
        <w:rPr>
          <w:rFonts w:ascii="Times New Roman" w:hAnsi="Times New Roman" w:cs="Times New Roman"/>
          <w:sz w:val="27"/>
          <w:szCs w:val="27"/>
        </w:rPr>
        <w:t xml:space="preserve"> </w:t>
      </w:r>
      <w:r w:rsidRPr="009E0D78">
        <w:rPr>
          <w:rFonts w:ascii="Times New Roman" w:hAnsi="Times New Roman" w:cs="Times New Roman"/>
          <w:sz w:val="27"/>
          <w:szCs w:val="27"/>
          <w:lang w:val="vi-VN"/>
        </w:rPr>
        <w:t>Sau khi trồng nên tưới nước liền, để duy trì ẩm độ cho đất trồng.Tiến hành phủ mặt luống bằng rơm rạ, xơ dừa, duy trì ẩm độ, phòng ngừa đất trên mặt luống láng mặt.</w:t>
      </w:r>
    </w:p>
    <w:p w:rsidR="000B7485" w:rsidRPr="009E0D78" w:rsidRDefault="00B21416" w:rsidP="00036D82">
      <w:pPr>
        <w:shd w:val="clear" w:color="auto" w:fill="FFFFFF"/>
        <w:spacing w:before="120" w:after="0" w:line="240" w:lineRule="auto"/>
        <w:ind w:firstLine="567"/>
        <w:jc w:val="both"/>
        <w:rPr>
          <w:rFonts w:ascii="Times New Roman" w:hAnsi="Times New Roman" w:cs="Times New Roman"/>
          <w:b/>
          <w:sz w:val="27"/>
          <w:szCs w:val="27"/>
          <w:lang w:val="fi-FI"/>
        </w:rPr>
      </w:pPr>
      <w:r w:rsidRPr="009E0D78">
        <w:rPr>
          <w:rFonts w:ascii="Times New Roman" w:eastAsia="Times New Roman" w:hAnsi="Times New Roman" w:cs="Times New Roman"/>
          <w:b/>
          <w:sz w:val="27"/>
          <w:szCs w:val="27"/>
        </w:rPr>
        <w:t>2.</w:t>
      </w:r>
      <w:r w:rsidR="00947303" w:rsidRPr="009E0D78">
        <w:rPr>
          <w:rFonts w:ascii="Times New Roman" w:eastAsia="Times New Roman" w:hAnsi="Times New Roman" w:cs="Times New Roman"/>
          <w:b/>
          <w:sz w:val="27"/>
          <w:szCs w:val="27"/>
        </w:rPr>
        <w:t>7</w:t>
      </w:r>
      <w:r w:rsidRPr="009E0D78">
        <w:rPr>
          <w:rFonts w:ascii="Times New Roman" w:eastAsia="Times New Roman" w:hAnsi="Times New Roman" w:cs="Times New Roman"/>
          <w:b/>
          <w:sz w:val="27"/>
          <w:szCs w:val="27"/>
        </w:rPr>
        <w:t>.</w:t>
      </w:r>
      <w:r w:rsidR="00B06592" w:rsidRPr="009E0D78">
        <w:rPr>
          <w:rFonts w:ascii="Times New Roman" w:hAnsi="Times New Roman" w:cs="Times New Roman"/>
          <w:b/>
          <w:sz w:val="27"/>
          <w:szCs w:val="27"/>
          <w:lang w:val="fi-FI"/>
        </w:rPr>
        <w:t xml:space="preserve"> Phân bón và </w:t>
      </w:r>
      <w:r w:rsidR="00DD6550" w:rsidRPr="009E0D78">
        <w:rPr>
          <w:rFonts w:ascii="Times New Roman" w:hAnsi="Times New Roman" w:cs="Times New Roman"/>
          <w:b/>
          <w:sz w:val="27"/>
          <w:szCs w:val="27"/>
          <w:lang w:val="fi-FI"/>
        </w:rPr>
        <w:t>cách</w:t>
      </w:r>
      <w:r w:rsidR="00C010E0" w:rsidRPr="009E0D78">
        <w:rPr>
          <w:rFonts w:ascii="Times New Roman" w:hAnsi="Times New Roman" w:cs="Times New Roman"/>
          <w:b/>
          <w:sz w:val="27"/>
          <w:szCs w:val="27"/>
          <w:lang w:val="fi-FI"/>
        </w:rPr>
        <w:t xml:space="preserve"> bón</w:t>
      </w:r>
      <w:r w:rsidR="00DD6550" w:rsidRPr="009E0D78">
        <w:rPr>
          <w:rFonts w:ascii="Times New Roman" w:hAnsi="Times New Roman" w:cs="Times New Roman"/>
          <w:b/>
          <w:sz w:val="27"/>
          <w:szCs w:val="27"/>
          <w:lang w:val="fi-FI"/>
        </w:rPr>
        <w:t xml:space="preserve"> phân</w:t>
      </w:r>
      <w:r w:rsidR="00A30A0B" w:rsidRPr="009E0D78">
        <w:rPr>
          <w:rFonts w:ascii="Times New Roman" w:hAnsi="Times New Roman" w:cs="Times New Roman"/>
          <w:b/>
          <w:sz w:val="27"/>
          <w:szCs w:val="27"/>
          <w:lang w:val="fi-FI"/>
        </w:rPr>
        <w:t>:</w:t>
      </w:r>
    </w:p>
    <w:p w:rsidR="001779C1" w:rsidRPr="009E0D78" w:rsidRDefault="001779C1" w:rsidP="00036D82">
      <w:pPr>
        <w:spacing w:before="120" w:after="0" w:line="240" w:lineRule="auto"/>
        <w:ind w:firstLine="567"/>
        <w:jc w:val="both"/>
        <w:rPr>
          <w:rFonts w:ascii="Times New Roman" w:hAnsi="Times New Roman" w:cs="Times New Roman"/>
          <w:bCs/>
          <w:sz w:val="27"/>
          <w:szCs w:val="27"/>
        </w:rPr>
      </w:pPr>
      <w:r w:rsidRPr="009E0D78">
        <w:rPr>
          <w:rFonts w:ascii="Times New Roman" w:hAnsi="Times New Roman" w:cs="Times New Roman"/>
          <w:bCs/>
          <w:sz w:val="27"/>
          <w:szCs w:val="27"/>
        </w:rPr>
        <w:t>Khoảng 2 - 3 tuần đầu sau trồng không cần bón phân, nếu đất khô quá thì phun nước duy trì độ ẩm đất. Có thể kiểm tra bằng cách lấy tay bóp đất, nếu không ra nước sau đó gõ nhẹ mà đất vỡ ra là được.</w:t>
      </w:r>
    </w:p>
    <w:p w:rsidR="001779C1" w:rsidRPr="009E0D78" w:rsidRDefault="001779C1" w:rsidP="00036D82">
      <w:pPr>
        <w:spacing w:before="120" w:after="0" w:line="240" w:lineRule="auto"/>
        <w:ind w:firstLine="567"/>
        <w:jc w:val="both"/>
        <w:rPr>
          <w:rFonts w:ascii="Times New Roman" w:hAnsi="Times New Roman" w:cs="Times New Roman"/>
          <w:b/>
          <w:bCs/>
          <w:sz w:val="27"/>
          <w:szCs w:val="27"/>
        </w:rPr>
      </w:pPr>
      <w:r w:rsidRPr="009E0D78">
        <w:rPr>
          <w:rFonts w:ascii="Times New Roman" w:hAnsi="Times New Roman" w:cs="Times New Roman"/>
          <w:b/>
          <w:bCs/>
          <w:sz w:val="27"/>
          <w:szCs w:val="27"/>
        </w:rPr>
        <w:t>Lượng phân bón tính cho 1ha:</w:t>
      </w:r>
    </w:p>
    <w:p w:rsidR="009741BE" w:rsidRPr="009E0D78" w:rsidRDefault="009741BE" w:rsidP="00036D82">
      <w:pPr>
        <w:spacing w:before="120" w:after="0" w:line="240" w:lineRule="auto"/>
        <w:ind w:firstLine="567"/>
        <w:jc w:val="both"/>
        <w:rPr>
          <w:rFonts w:ascii="Times New Roman" w:hAnsi="Times New Roman" w:cs="Times New Roman"/>
          <w:bCs/>
          <w:sz w:val="27"/>
          <w:szCs w:val="27"/>
        </w:rPr>
      </w:pPr>
      <w:r w:rsidRPr="009E0D78">
        <w:rPr>
          <w:rFonts w:ascii="Times New Roman" w:hAnsi="Times New Roman" w:cs="Times New Roman"/>
          <w:bCs/>
          <w:sz w:val="27"/>
          <w:szCs w:val="27"/>
        </w:rPr>
        <w:t>-</w:t>
      </w:r>
      <w:r w:rsidR="001779C1" w:rsidRPr="009E0D78">
        <w:rPr>
          <w:rFonts w:ascii="Times New Roman" w:hAnsi="Times New Roman" w:cs="Times New Roman"/>
          <w:bCs/>
          <w:sz w:val="27"/>
          <w:szCs w:val="27"/>
        </w:rPr>
        <w:t xml:space="preserve"> Phân chuồng hoai mục 60-80 m</w:t>
      </w:r>
      <w:r w:rsidR="001779C1" w:rsidRPr="009E0D78">
        <w:rPr>
          <w:rFonts w:ascii="Times New Roman" w:hAnsi="Times New Roman" w:cs="Times New Roman"/>
          <w:bCs/>
          <w:sz w:val="27"/>
          <w:szCs w:val="27"/>
          <w:vertAlign w:val="superscript"/>
        </w:rPr>
        <w:t>3</w:t>
      </w:r>
      <w:r w:rsidR="001779C1" w:rsidRPr="009E0D78">
        <w:rPr>
          <w:rFonts w:ascii="Times New Roman" w:hAnsi="Times New Roman" w:cs="Times New Roman"/>
          <w:bCs/>
          <w:sz w:val="27"/>
          <w:szCs w:val="27"/>
        </w:rPr>
        <w:t xml:space="preserve">; </w:t>
      </w:r>
    </w:p>
    <w:p w:rsidR="009741BE" w:rsidRPr="009E0D78" w:rsidRDefault="009741BE" w:rsidP="00036D82">
      <w:pPr>
        <w:spacing w:before="120" w:after="0" w:line="240" w:lineRule="auto"/>
        <w:ind w:firstLine="567"/>
        <w:jc w:val="both"/>
        <w:rPr>
          <w:rFonts w:ascii="Times New Roman" w:hAnsi="Times New Roman" w:cs="Times New Roman"/>
          <w:bCs/>
          <w:sz w:val="27"/>
          <w:szCs w:val="27"/>
        </w:rPr>
      </w:pPr>
      <w:r w:rsidRPr="009E0D78">
        <w:rPr>
          <w:rFonts w:ascii="Times New Roman" w:hAnsi="Times New Roman" w:cs="Times New Roman"/>
          <w:bCs/>
          <w:sz w:val="27"/>
          <w:szCs w:val="27"/>
        </w:rPr>
        <w:t xml:space="preserve">- </w:t>
      </w:r>
      <w:r w:rsidR="001779C1" w:rsidRPr="009E0D78">
        <w:rPr>
          <w:rFonts w:ascii="Times New Roman" w:hAnsi="Times New Roman" w:cs="Times New Roman"/>
          <w:bCs/>
          <w:sz w:val="27"/>
          <w:szCs w:val="27"/>
        </w:rPr>
        <w:t>Vôi: 1000- 1500 kg</w:t>
      </w:r>
    </w:p>
    <w:p w:rsidR="001779C1" w:rsidRPr="009E0D78" w:rsidRDefault="009741BE" w:rsidP="00036D82">
      <w:pPr>
        <w:spacing w:before="120" w:after="0" w:line="240" w:lineRule="auto"/>
        <w:ind w:firstLine="567"/>
        <w:jc w:val="both"/>
        <w:rPr>
          <w:rFonts w:ascii="Times New Roman" w:hAnsi="Times New Roman" w:cs="Times New Roman"/>
          <w:sz w:val="27"/>
          <w:szCs w:val="27"/>
        </w:rPr>
      </w:pPr>
      <w:r w:rsidRPr="009E0D78">
        <w:rPr>
          <w:rFonts w:ascii="Times New Roman" w:hAnsi="Times New Roman" w:cs="Times New Roman"/>
          <w:bCs/>
          <w:sz w:val="27"/>
          <w:szCs w:val="27"/>
        </w:rPr>
        <w:t>-</w:t>
      </w:r>
      <w:r w:rsidR="001779C1" w:rsidRPr="009E0D78">
        <w:rPr>
          <w:rFonts w:ascii="Times New Roman" w:hAnsi="Times New Roman" w:cs="Times New Roman"/>
          <w:bCs/>
          <w:sz w:val="27"/>
          <w:szCs w:val="27"/>
        </w:rPr>
        <w:t xml:space="preserve"> </w:t>
      </w:r>
      <w:r w:rsidR="001779C1" w:rsidRPr="009E0D78">
        <w:rPr>
          <w:rFonts w:ascii="Times New Roman" w:hAnsi="Times New Roman" w:cs="Times New Roman"/>
          <w:sz w:val="27"/>
          <w:szCs w:val="27"/>
          <w:lang w:val="vi-VN"/>
        </w:rPr>
        <w:t>Phân hữu cơ</w:t>
      </w:r>
      <w:r w:rsidR="001779C1" w:rsidRPr="009E0D78">
        <w:rPr>
          <w:rFonts w:ascii="Times New Roman" w:hAnsi="Times New Roman" w:cs="Times New Roman"/>
          <w:sz w:val="27"/>
          <w:szCs w:val="27"/>
        </w:rPr>
        <w:t xml:space="preserve"> vi sinh: 1000 – 1500 kg</w:t>
      </w:r>
    </w:p>
    <w:p w:rsidR="004E4A27" w:rsidRPr="009E0D78" w:rsidRDefault="003B2E4A" w:rsidP="00036D82">
      <w:pPr>
        <w:spacing w:before="120" w:after="0" w:line="240" w:lineRule="auto"/>
        <w:ind w:firstLine="567"/>
        <w:jc w:val="both"/>
        <w:rPr>
          <w:rFonts w:ascii="Times New Roman" w:hAnsi="Times New Roman" w:cs="Times New Roman"/>
          <w:bCs/>
          <w:sz w:val="27"/>
          <w:szCs w:val="27"/>
        </w:rPr>
      </w:pPr>
      <w:r w:rsidRPr="009E0D78">
        <w:rPr>
          <w:rFonts w:ascii="Times New Roman" w:hAnsi="Times New Roman" w:cs="Times New Roman"/>
          <w:sz w:val="27"/>
          <w:szCs w:val="27"/>
        </w:rPr>
        <w:t>- Canxi: 100-150 kg/ha</w:t>
      </w:r>
    </w:p>
    <w:p w:rsidR="00080D2B" w:rsidRPr="009E0D78" w:rsidRDefault="009741BE" w:rsidP="00036D82">
      <w:pPr>
        <w:spacing w:before="120" w:after="0" w:line="240" w:lineRule="auto"/>
        <w:ind w:firstLine="567"/>
        <w:jc w:val="both"/>
        <w:rPr>
          <w:rFonts w:ascii="Times New Roman" w:hAnsi="Times New Roman" w:cs="Times New Roman"/>
          <w:bCs/>
          <w:sz w:val="27"/>
          <w:szCs w:val="27"/>
        </w:rPr>
      </w:pPr>
      <w:r w:rsidRPr="009E0D78">
        <w:rPr>
          <w:rFonts w:ascii="Times New Roman" w:hAnsi="Times New Roman" w:cs="Times New Roman"/>
          <w:bCs/>
          <w:sz w:val="27"/>
          <w:szCs w:val="27"/>
        </w:rPr>
        <w:t>-</w:t>
      </w:r>
      <w:r w:rsidR="001779C1" w:rsidRPr="009E0D78">
        <w:rPr>
          <w:rFonts w:ascii="Times New Roman" w:hAnsi="Times New Roman" w:cs="Times New Roman"/>
          <w:bCs/>
          <w:sz w:val="27"/>
          <w:szCs w:val="27"/>
        </w:rPr>
        <w:t xml:space="preserve"> Lượng phân vô cơ nguyên chất: </w:t>
      </w:r>
    </w:p>
    <w:p w:rsidR="009741BE" w:rsidRPr="009E0D78" w:rsidRDefault="009741BE" w:rsidP="00036D82">
      <w:pPr>
        <w:spacing w:before="120" w:after="0" w:line="240" w:lineRule="auto"/>
        <w:ind w:firstLine="567"/>
        <w:jc w:val="both"/>
        <w:rPr>
          <w:rFonts w:ascii="Times New Roman" w:hAnsi="Times New Roman" w:cs="Times New Roman"/>
          <w:bCs/>
          <w:sz w:val="27"/>
          <w:szCs w:val="27"/>
        </w:rPr>
      </w:pPr>
      <w:r w:rsidRPr="009E0D78">
        <w:rPr>
          <w:rFonts w:ascii="Times New Roman" w:hAnsi="Times New Roman" w:cs="Times New Roman"/>
          <w:bCs/>
          <w:sz w:val="27"/>
          <w:szCs w:val="27"/>
        </w:rPr>
        <w:t xml:space="preserve">+ </w:t>
      </w:r>
      <w:r w:rsidR="001779C1" w:rsidRPr="009E0D78">
        <w:rPr>
          <w:rFonts w:ascii="Times New Roman" w:hAnsi="Times New Roman" w:cs="Times New Roman"/>
          <w:bCs/>
          <w:sz w:val="27"/>
          <w:szCs w:val="27"/>
        </w:rPr>
        <w:t>N: 120-150 kg</w:t>
      </w:r>
      <w:r w:rsidRPr="009E0D78">
        <w:rPr>
          <w:rFonts w:ascii="Times New Roman" w:hAnsi="Times New Roman" w:cs="Times New Roman"/>
          <w:bCs/>
          <w:sz w:val="27"/>
          <w:szCs w:val="27"/>
        </w:rPr>
        <w:t xml:space="preserve"> </w:t>
      </w:r>
      <w:r w:rsidRPr="009E0D78">
        <w:rPr>
          <w:rFonts w:ascii="Times New Roman" w:eastAsia="Times New Roman" w:hAnsi="Times New Roman" w:cs="Times New Roman"/>
          <w:sz w:val="27"/>
          <w:szCs w:val="27"/>
          <w:lang w:val="sv-SE"/>
        </w:rPr>
        <w:t xml:space="preserve">tương đương </w:t>
      </w:r>
      <w:r w:rsidR="008A14D4" w:rsidRPr="009E0D78">
        <w:rPr>
          <w:rFonts w:ascii="Times New Roman" w:eastAsia="Times New Roman" w:hAnsi="Times New Roman" w:cs="Times New Roman"/>
          <w:sz w:val="27"/>
          <w:szCs w:val="27"/>
          <w:lang w:val="sv-SE"/>
        </w:rPr>
        <w:t xml:space="preserve">260-326 </w:t>
      </w:r>
      <w:r w:rsidRPr="009E0D78">
        <w:rPr>
          <w:rFonts w:ascii="Times New Roman" w:eastAsia="Times New Roman" w:hAnsi="Times New Roman" w:cs="Times New Roman"/>
          <w:sz w:val="27"/>
          <w:szCs w:val="27"/>
          <w:lang w:val="sv-SE"/>
        </w:rPr>
        <w:t xml:space="preserve">kg Ure </w:t>
      </w:r>
    </w:p>
    <w:p w:rsidR="009741BE" w:rsidRPr="009E0D78" w:rsidRDefault="009741BE" w:rsidP="00036D82">
      <w:pPr>
        <w:spacing w:before="120" w:after="0" w:line="240" w:lineRule="auto"/>
        <w:ind w:firstLine="567"/>
        <w:jc w:val="both"/>
        <w:rPr>
          <w:rFonts w:ascii="Times New Roman" w:hAnsi="Times New Roman" w:cs="Times New Roman"/>
          <w:bCs/>
          <w:sz w:val="27"/>
          <w:szCs w:val="27"/>
        </w:rPr>
      </w:pPr>
      <w:r w:rsidRPr="009E0D78">
        <w:rPr>
          <w:rFonts w:ascii="Times New Roman" w:hAnsi="Times New Roman" w:cs="Times New Roman"/>
          <w:bCs/>
          <w:sz w:val="27"/>
          <w:szCs w:val="27"/>
        </w:rPr>
        <w:t>+</w:t>
      </w:r>
      <w:r w:rsidR="001779C1" w:rsidRPr="009E0D78">
        <w:rPr>
          <w:rFonts w:ascii="Times New Roman" w:hAnsi="Times New Roman" w:cs="Times New Roman"/>
          <w:bCs/>
          <w:sz w:val="27"/>
          <w:szCs w:val="27"/>
        </w:rPr>
        <w:t xml:space="preserve"> </w:t>
      </w:r>
      <w:r w:rsidRPr="009E0D78">
        <w:rPr>
          <w:rFonts w:ascii="Times New Roman" w:eastAsia="Times New Roman" w:hAnsi="Times New Roman" w:cs="Times New Roman"/>
          <w:sz w:val="27"/>
          <w:szCs w:val="27"/>
          <w:lang w:val="sv-SE"/>
        </w:rPr>
        <w:t>P</w:t>
      </w:r>
      <w:r w:rsidRPr="009E0D78">
        <w:rPr>
          <w:rFonts w:ascii="Times New Roman" w:eastAsia="Times New Roman" w:hAnsi="Times New Roman" w:cs="Times New Roman"/>
          <w:sz w:val="27"/>
          <w:szCs w:val="27"/>
          <w:vertAlign w:val="subscript"/>
          <w:lang w:val="sv-SE"/>
        </w:rPr>
        <w:t>2</w:t>
      </w:r>
      <w:r w:rsidRPr="009E0D78">
        <w:rPr>
          <w:rFonts w:ascii="Times New Roman" w:eastAsia="Times New Roman" w:hAnsi="Times New Roman" w:cs="Times New Roman"/>
          <w:sz w:val="27"/>
          <w:szCs w:val="27"/>
          <w:lang w:val="sv-SE"/>
        </w:rPr>
        <w:t>O</w:t>
      </w:r>
      <w:r w:rsidRPr="009E0D78">
        <w:rPr>
          <w:rFonts w:ascii="Times New Roman" w:eastAsia="Times New Roman" w:hAnsi="Times New Roman" w:cs="Times New Roman"/>
          <w:sz w:val="27"/>
          <w:szCs w:val="27"/>
          <w:vertAlign w:val="subscript"/>
          <w:lang w:val="sv-SE"/>
        </w:rPr>
        <w:t>5</w:t>
      </w:r>
      <w:r w:rsidR="001779C1" w:rsidRPr="009E0D78">
        <w:rPr>
          <w:rFonts w:ascii="Times New Roman" w:hAnsi="Times New Roman" w:cs="Times New Roman"/>
          <w:bCs/>
          <w:sz w:val="27"/>
          <w:szCs w:val="27"/>
        </w:rPr>
        <w:t>: 120-150 kg</w:t>
      </w:r>
      <w:r w:rsidRPr="009E0D78">
        <w:rPr>
          <w:rFonts w:ascii="Times New Roman" w:eastAsia="Times New Roman" w:hAnsi="Times New Roman" w:cs="Times New Roman"/>
          <w:sz w:val="27"/>
          <w:szCs w:val="27"/>
          <w:lang w:val="sv-SE"/>
        </w:rPr>
        <w:t xml:space="preserve"> tương đương </w:t>
      </w:r>
      <w:r w:rsidR="008A14D4" w:rsidRPr="009E0D78">
        <w:rPr>
          <w:rFonts w:ascii="Times New Roman" w:eastAsia="Times New Roman" w:hAnsi="Times New Roman" w:cs="Times New Roman"/>
          <w:sz w:val="27"/>
          <w:szCs w:val="27"/>
          <w:lang w:val="sv-SE"/>
        </w:rPr>
        <w:t xml:space="preserve">727 – 909 </w:t>
      </w:r>
      <w:r w:rsidRPr="009E0D78">
        <w:rPr>
          <w:rFonts w:ascii="Times New Roman" w:eastAsia="Times New Roman" w:hAnsi="Times New Roman" w:cs="Times New Roman"/>
          <w:sz w:val="27"/>
          <w:szCs w:val="27"/>
          <w:lang w:val="sv-SE"/>
        </w:rPr>
        <w:t xml:space="preserve">kg Super lân </w:t>
      </w:r>
    </w:p>
    <w:p w:rsidR="001779C1" w:rsidRPr="009E0D78" w:rsidRDefault="009741BE" w:rsidP="00036D82">
      <w:pPr>
        <w:spacing w:before="120" w:after="0" w:line="240" w:lineRule="auto"/>
        <w:ind w:firstLine="567"/>
        <w:jc w:val="both"/>
        <w:rPr>
          <w:rFonts w:ascii="Times New Roman" w:hAnsi="Times New Roman" w:cs="Times New Roman"/>
          <w:bCs/>
          <w:sz w:val="27"/>
          <w:szCs w:val="27"/>
        </w:rPr>
      </w:pPr>
      <w:r w:rsidRPr="009E0D78">
        <w:rPr>
          <w:rFonts w:ascii="Times New Roman" w:hAnsi="Times New Roman" w:cs="Times New Roman"/>
          <w:bCs/>
          <w:sz w:val="27"/>
          <w:szCs w:val="27"/>
        </w:rPr>
        <w:t xml:space="preserve">+ </w:t>
      </w:r>
      <w:r w:rsidRPr="009E0D78">
        <w:rPr>
          <w:rFonts w:ascii="Times New Roman" w:eastAsia="Times New Roman" w:hAnsi="Times New Roman" w:cs="Times New Roman"/>
          <w:sz w:val="27"/>
          <w:szCs w:val="27"/>
          <w:lang w:val="sv-SE"/>
        </w:rPr>
        <w:t>K</w:t>
      </w:r>
      <w:r w:rsidRPr="009E0D78">
        <w:rPr>
          <w:rFonts w:ascii="Times New Roman" w:eastAsia="Times New Roman" w:hAnsi="Times New Roman" w:cs="Times New Roman"/>
          <w:sz w:val="27"/>
          <w:szCs w:val="27"/>
          <w:vertAlign w:val="subscript"/>
          <w:lang w:val="sv-SE"/>
        </w:rPr>
        <w:t>2</w:t>
      </w:r>
      <w:r w:rsidRPr="009E0D78">
        <w:rPr>
          <w:rFonts w:ascii="Times New Roman" w:eastAsia="Times New Roman" w:hAnsi="Times New Roman" w:cs="Times New Roman"/>
          <w:sz w:val="27"/>
          <w:szCs w:val="27"/>
          <w:lang w:val="sv-SE"/>
        </w:rPr>
        <w:t>O</w:t>
      </w:r>
      <w:r w:rsidR="001779C1" w:rsidRPr="009E0D78">
        <w:rPr>
          <w:rFonts w:ascii="Times New Roman" w:hAnsi="Times New Roman" w:cs="Times New Roman"/>
          <w:bCs/>
          <w:sz w:val="27"/>
          <w:szCs w:val="27"/>
        </w:rPr>
        <w:t xml:space="preserve">: 150-180 kg </w:t>
      </w:r>
      <w:r w:rsidRPr="009E0D78">
        <w:rPr>
          <w:rFonts w:ascii="Times New Roman" w:eastAsia="Times New Roman" w:hAnsi="Times New Roman" w:cs="Times New Roman"/>
          <w:sz w:val="27"/>
          <w:szCs w:val="27"/>
          <w:lang w:val="sv-SE"/>
        </w:rPr>
        <w:t xml:space="preserve">tương đương </w:t>
      </w:r>
      <w:r w:rsidR="008A14D4" w:rsidRPr="009E0D78">
        <w:rPr>
          <w:rFonts w:ascii="Times New Roman" w:eastAsia="Times New Roman" w:hAnsi="Times New Roman" w:cs="Times New Roman"/>
          <w:sz w:val="27"/>
          <w:szCs w:val="27"/>
          <w:lang w:val="sv-SE"/>
        </w:rPr>
        <w:t>251 - 301</w:t>
      </w:r>
      <w:r w:rsidRPr="009E0D78">
        <w:rPr>
          <w:rFonts w:ascii="Times New Roman" w:eastAsia="Times New Roman" w:hAnsi="Times New Roman" w:cs="Times New Roman"/>
          <w:sz w:val="27"/>
          <w:szCs w:val="27"/>
          <w:lang w:val="sv-SE"/>
        </w:rPr>
        <w:t xml:space="preserve">kg KCl </w:t>
      </w:r>
    </w:p>
    <w:p w:rsidR="001779C1" w:rsidRPr="009E0D78" w:rsidRDefault="001779C1" w:rsidP="00036D82">
      <w:pPr>
        <w:spacing w:before="120" w:after="0" w:line="240" w:lineRule="auto"/>
        <w:ind w:firstLine="567"/>
        <w:jc w:val="both"/>
        <w:rPr>
          <w:rFonts w:ascii="Times New Roman" w:hAnsi="Times New Roman" w:cs="Times New Roman"/>
          <w:spacing w:val="-6"/>
          <w:sz w:val="27"/>
          <w:szCs w:val="27"/>
        </w:rPr>
      </w:pPr>
      <w:r w:rsidRPr="009E0D78">
        <w:rPr>
          <w:rFonts w:ascii="Times New Roman" w:hAnsi="Times New Roman" w:cs="Times New Roman"/>
          <w:bCs/>
          <w:spacing w:val="-6"/>
          <w:sz w:val="27"/>
          <w:szCs w:val="27"/>
        </w:rPr>
        <w:t>Có thể sử dụng phân đơn chất quy đổi theo lượng nguyên chất như trên hoặc sử</w:t>
      </w:r>
      <w:r w:rsidRPr="009E0D78">
        <w:rPr>
          <w:rFonts w:ascii="Times New Roman" w:hAnsi="Times New Roman" w:cs="Times New Roman"/>
          <w:spacing w:val="-6"/>
          <w:sz w:val="27"/>
          <w:szCs w:val="27"/>
        </w:rPr>
        <w:t xml:space="preserve"> dụng các loại phân phức hợp để bón. Có thể bón phân theo 2 cách như sau:</w:t>
      </w:r>
      <w:r w:rsidRPr="009E0D78">
        <w:rPr>
          <w:rFonts w:ascii="Times New Roman" w:hAnsi="Times New Roman" w:cs="Times New Roman"/>
          <w:spacing w:val="-6"/>
          <w:sz w:val="27"/>
          <w:szCs w:val="27"/>
        </w:rPr>
        <w:tab/>
      </w:r>
    </w:p>
    <w:p w:rsidR="001779C1" w:rsidRPr="009E0D78" w:rsidRDefault="001779C1" w:rsidP="00036D82">
      <w:pPr>
        <w:spacing w:before="120" w:after="0" w:line="240" w:lineRule="auto"/>
        <w:ind w:firstLine="567"/>
        <w:jc w:val="both"/>
        <w:rPr>
          <w:rFonts w:ascii="Times New Roman" w:hAnsi="Times New Roman" w:cs="Times New Roman"/>
          <w:b/>
          <w:sz w:val="27"/>
          <w:szCs w:val="27"/>
        </w:rPr>
      </w:pPr>
      <w:r w:rsidRPr="009E0D78">
        <w:rPr>
          <w:rFonts w:ascii="Times New Roman" w:hAnsi="Times New Roman" w:cs="Times New Roman"/>
          <w:b/>
          <w:sz w:val="27"/>
          <w:szCs w:val="27"/>
        </w:rPr>
        <w:t>* Cách 1 – bón theo cách thông thường, không dùng hệ thống châm phân tự động qua tưới nhỏ giọt</w:t>
      </w:r>
    </w:p>
    <w:p w:rsidR="001779C1" w:rsidRPr="009E0D78" w:rsidRDefault="001779C1" w:rsidP="00036D82">
      <w:pPr>
        <w:spacing w:before="120" w:after="0" w:line="240" w:lineRule="auto"/>
        <w:ind w:firstLine="567"/>
        <w:jc w:val="both"/>
        <w:rPr>
          <w:rFonts w:ascii="Times New Roman" w:hAnsi="Times New Roman" w:cs="Times New Roman"/>
          <w:bCs/>
          <w:sz w:val="27"/>
          <w:szCs w:val="27"/>
        </w:rPr>
      </w:pPr>
      <w:r w:rsidRPr="009E0D78">
        <w:rPr>
          <w:rFonts w:ascii="Times New Roman" w:hAnsi="Times New Roman" w:cs="Times New Roman"/>
          <w:bCs/>
          <w:sz w:val="27"/>
          <w:szCs w:val="27"/>
        </w:rPr>
        <w:t>+ Bón lót: Toàn bộ vôi trước khi trồng 10-15 ngày, khi làm đất lần cuối bón phân chuồng + p</w:t>
      </w:r>
      <w:r w:rsidRPr="009E0D78">
        <w:rPr>
          <w:rFonts w:ascii="Times New Roman" w:hAnsi="Times New Roman" w:cs="Times New Roman"/>
          <w:sz w:val="27"/>
          <w:szCs w:val="27"/>
          <w:lang w:val="vi-VN"/>
        </w:rPr>
        <w:t>hân hữu cơ</w:t>
      </w:r>
      <w:r w:rsidRPr="009E0D78">
        <w:rPr>
          <w:rFonts w:ascii="Times New Roman" w:hAnsi="Times New Roman" w:cs="Times New Roman"/>
          <w:sz w:val="27"/>
          <w:szCs w:val="27"/>
        </w:rPr>
        <w:t xml:space="preserve"> vi sinh</w:t>
      </w:r>
      <w:r w:rsidRPr="009E0D78">
        <w:rPr>
          <w:rFonts w:ascii="Times New Roman" w:hAnsi="Times New Roman" w:cs="Times New Roman"/>
          <w:bCs/>
          <w:sz w:val="27"/>
          <w:szCs w:val="27"/>
        </w:rPr>
        <w:t xml:space="preserve"> + 25 kg DAP + 10 kg Canxi Nitrate.</w:t>
      </w:r>
    </w:p>
    <w:p w:rsidR="001779C1" w:rsidRPr="009E0D78" w:rsidRDefault="001779C1" w:rsidP="00036D82">
      <w:pPr>
        <w:spacing w:before="120" w:after="0" w:line="240" w:lineRule="auto"/>
        <w:ind w:firstLine="567"/>
        <w:jc w:val="both"/>
        <w:rPr>
          <w:rFonts w:ascii="Times New Roman" w:hAnsi="Times New Roman" w:cs="Times New Roman"/>
          <w:sz w:val="27"/>
          <w:szCs w:val="27"/>
        </w:rPr>
      </w:pPr>
      <w:r w:rsidRPr="009E0D78">
        <w:rPr>
          <w:rFonts w:ascii="Times New Roman" w:hAnsi="Times New Roman" w:cs="Times New Roman"/>
          <w:bCs/>
          <w:sz w:val="27"/>
          <w:szCs w:val="27"/>
        </w:rPr>
        <w:t>+ Bón thúc lần 1:</w:t>
      </w:r>
      <w:r w:rsidRPr="009E0D78">
        <w:rPr>
          <w:rFonts w:ascii="Times New Roman" w:hAnsi="Times New Roman" w:cs="Times New Roman"/>
          <w:sz w:val="27"/>
          <w:szCs w:val="27"/>
        </w:rPr>
        <w:t xml:space="preserve"> 20 ngày sau trồng: Bón 15 kg NPK 15-9-20.</w:t>
      </w:r>
    </w:p>
    <w:p w:rsidR="001779C1" w:rsidRPr="009E0D78" w:rsidRDefault="001779C1" w:rsidP="00036D82">
      <w:pPr>
        <w:spacing w:before="120" w:after="0" w:line="240" w:lineRule="auto"/>
        <w:ind w:firstLine="567"/>
        <w:jc w:val="both"/>
        <w:rPr>
          <w:rFonts w:ascii="Times New Roman" w:hAnsi="Times New Roman" w:cs="Times New Roman"/>
          <w:bCs/>
          <w:sz w:val="27"/>
          <w:szCs w:val="27"/>
        </w:rPr>
      </w:pPr>
      <w:r w:rsidRPr="009E0D78">
        <w:rPr>
          <w:rFonts w:ascii="Times New Roman" w:hAnsi="Times New Roman" w:cs="Times New Roman"/>
          <w:bCs/>
          <w:sz w:val="27"/>
          <w:szCs w:val="27"/>
        </w:rPr>
        <w:t>+ Bón thúc lần 2: 35 ngày sau trồng:  15 kg Complex 12-11-17 + TE kết hợp tiến hành xới xáo, làm cỏ.</w:t>
      </w:r>
    </w:p>
    <w:p w:rsidR="001779C1" w:rsidRPr="009E0D78" w:rsidRDefault="001779C1" w:rsidP="00036D82">
      <w:pPr>
        <w:spacing w:before="120" w:after="0" w:line="240" w:lineRule="auto"/>
        <w:ind w:firstLine="567"/>
        <w:jc w:val="both"/>
        <w:rPr>
          <w:rFonts w:ascii="Times New Roman" w:hAnsi="Times New Roman" w:cs="Times New Roman"/>
          <w:bCs/>
          <w:sz w:val="27"/>
          <w:szCs w:val="27"/>
        </w:rPr>
      </w:pPr>
      <w:r w:rsidRPr="009E0D78">
        <w:rPr>
          <w:rFonts w:ascii="Times New Roman" w:hAnsi="Times New Roman" w:cs="Times New Roman"/>
          <w:bCs/>
          <w:sz w:val="27"/>
          <w:szCs w:val="27"/>
        </w:rPr>
        <w:lastRenderedPageBreak/>
        <w:t xml:space="preserve">+ Bón thúc lần 3: Khoảng 50-55 ngày sau trồng: 10 kg Complex 12-11-17 + TE + 10 kg NitraBor + 10 kg MgSO4. Sau khi bón phân tiến hành vun đất vào gốc cao 3-5cm kết hợp tưới đẫm nước. </w:t>
      </w:r>
    </w:p>
    <w:p w:rsidR="001779C1" w:rsidRPr="009E0D78" w:rsidRDefault="001779C1" w:rsidP="00036D82">
      <w:pPr>
        <w:spacing w:before="120" w:after="0" w:line="240" w:lineRule="auto"/>
        <w:ind w:firstLine="567"/>
        <w:jc w:val="both"/>
        <w:rPr>
          <w:rFonts w:ascii="Times New Roman" w:hAnsi="Times New Roman" w:cs="Times New Roman"/>
          <w:sz w:val="27"/>
          <w:szCs w:val="27"/>
        </w:rPr>
      </w:pPr>
      <w:r w:rsidRPr="009E0D78">
        <w:rPr>
          <w:rFonts w:ascii="Times New Roman" w:hAnsi="Times New Roman" w:cs="Times New Roman"/>
          <w:bCs/>
          <w:sz w:val="27"/>
          <w:szCs w:val="27"/>
        </w:rPr>
        <w:t>Sau đó 15 ngày bón 1 lần loại phân NPK Complex, NPK 7-7-14 số lượng từ 10-15 kg +</w:t>
      </w:r>
      <w:r w:rsidRPr="009E0D78">
        <w:rPr>
          <w:rFonts w:ascii="Times New Roman" w:hAnsi="Times New Roman" w:cs="Times New Roman"/>
          <w:sz w:val="27"/>
          <w:szCs w:val="27"/>
        </w:rPr>
        <w:t xml:space="preserve"> 10 kg K</w:t>
      </w:r>
      <w:r w:rsidRPr="009E0D78">
        <w:rPr>
          <w:rFonts w:ascii="Times New Roman" w:hAnsi="Times New Roman" w:cs="Times New Roman"/>
          <w:sz w:val="27"/>
          <w:szCs w:val="27"/>
          <w:vertAlign w:val="subscript"/>
        </w:rPr>
        <w:t>2</w:t>
      </w:r>
      <w:r w:rsidRPr="009E0D78">
        <w:rPr>
          <w:rFonts w:ascii="Times New Roman" w:hAnsi="Times New Roman" w:cs="Times New Roman"/>
          <w:sz w:val="27"/>
          <w:szCs w:val="27"/>
        </w:rPr>
        <w:t>S0</w:t>
      </w:r>
      <w:r w:rsidRPr="009E0D78">
        <w:rPr>
          <w:rFonts w:ascii="Times New Roman" w:hAnsi="Times New Roman" w:cs="Times New Roman"/>
          <w:sz w:val="27"/>
          <w:szCs w:val="27"/>
          <w:vertAlign w:val="subscript"/>
        </w:rPr>
        <w:t>4</w:t>
      </w:r>
      <w:r w:rsidRPr="009E0D78">
        <w:rPr>
          <w:rFonts w:ascii="Times New Roman" w:hAnsi="Times New Roman" w:cs="Times New Roman"/>
          <w:sz w:val="27"/>
          <w:szCs w:val="27"/>
        </w:rPr>
        <w:t xml:space="preserve">. </w:t>
      </w:r>
    </w:p>
    <w:p w:rsidR="001779C1" w:rsidRPr="009E0D78" w:rsidRDefault="001779C1" w:rsidP="00036D82">
      <w:pPr>
        <w:tabs>
          <w:tab w:val="left" w:pos="720"/>
        </w:tabs>
        <w:spacing w:before="120" w:after="0" w:line="240" w:lineRule="auto"/>
        <w:ind w:firstLine="567"/>
        <w:jc w:val="both"/>
        <w:rPr>
          <w:rFonts w:ascii="Times New Roman" w:hAnsi="Times New Roman" w:cs="Times New Roman"/>
          <w:sz w:val="27"/>
          <w:szCs w:val="27"/>
        </w:rPr>
      </w:pPr>
      <w:r w:rsidRPr="009E0D78">
        <w:rPr>
          <w:rFonts w:ascii="Times New Roman" w:hAnsi="Times New Roman" w:cs="Times New Roman"/>
          <w:sz w:val="27"/>
          <w:szCs w:val="27"/>
        </w:rPr>
        <w:t>Cần bổ sung thêm các loại phân bón lá và vi lượng cho cây.</w:t>
      </w:r>
    </w:p>
    <w:p w:rsidR="001779C1" w:rsidRPr="009E0D78" w:rsidRDefault="001779C1" w:rsidP="00036D82">
      <w:pPr>
        <w:tabs>
          <w:tab w:val="left" w:pos="720"/>
        </w:tabs>
        <w:spacing w:before="120" w:after="0" w:line="240" w:lineRule="auto"/>
        <w:ind w:firstLine="567"/>
        <w:jc w:val="both"/>
        <w:rPr>
          <w:rFonts w:ascii="Times New Roman" w:hAnsi="Times New Roman" w:cs="Times New Roman"/>
          <w:b/>
          <w:sz w:val="27"/>
          <w:szCs w:val="27"/>
        </w:rPr>
      </w:pPr>
      <w:r w:rsidRPr="009E0D78">
        <w:rPr>
          <w:rFonts w:ascii="Times New Roman" w:hAnsi="Times New Roman" w:cs="Times New Roman"/>
          <w:b/>
          <w:sz w:val="27"/>
          <w:szCs w:val="27"/>
        </w:rPr>
        <w:t>* Cách 2 – Bón phân thông qua hệ thống tưới nhỏ giọt</w:t>
      </w:r>
    </w:p>
    <w:p w:rsidR="001779C1" w:rsidRPr="009E0D78" w:rsidRDefault="001779C1" w:rsidP="00036D82">
      <w:pPr>
        <w:spacing w:before="120" w:after="0" w:line="240" w:lineRule="auto"/>
        <w:ind w:firstLine="567"/>
        <w:jc w:val="both"/>
        <w:rPr>
          <w:rFonts w:ascii="Times New Roman" w:hAnsi="Times New Roman" w:cs="Times New Roman"/>
          <w:color w:val="FF0000"/>
          <w:sz w:val="27"/>
          <w:szCs w:val="27"/>
        </w:rPr>
      </w:pPr>
      <w:r w:rsidRPr="009E0D78">
        <w:rPr>
          <w:rFonts w:ascii="Times New Roman" w:hAnsi="Times New Roman" w:cs="Times New Roman"/>
          <w:b/>
          <w:sz w:val="27"/>
          <w:szCs w:val="27"/>
        </w:rPr>
        <w:t>*</w:t>
      </w:r>
      <w:r w:rsidRPr="009E0D78">
        <w:rPr>
          <w:rFonts w:ascii="Times New Roman" w:hAnsi="Times New Roman" w:cs="Times New Roman"/>
          <w:b/>
          <w:sz w:val="27"/>
          <w:szCs w:val="27"/>
          <w:lang w:val="vi-VN"/>
        </w:rPr>
        <w:t>Bón lót:</w:t>
      </w:r>
      <w:r w:rsidRPr="009E0D78">
        <w:rPr>
          <w:rFonts w:ascii="Times New Roman" w:hAnsi="Times New Roman" w:cs="Times New Roman"/>
          <w:sz w:val="27"/>
          <w:szCs w:val="27"/>
        </w:rPr>
        <w:t xml:space="preserve"> </w:t>
      </w:r>
      <w:r w:rsidRPr="009E0D78">
        <w:rPr>
          <w:rFonts w:ascii="Times New Roman" w:hAnsi="Times New Roman" w:cs="Times New Roman"/>
          <w:sz w:val="27"/>
          <w:szCs w:val="27"/>
          <w:lang w:val="vi-VN"/>
        </w:rPr>
        <w:t>Chế độ bón lót thông thường như sau</w:t>
      </w:r>
      <w:r w:rsidR="00F85B39" w:rsidRPr="009E0D78">
        <w:rPr>
          <w:rFonts w:ascii="Times New Roman" w:hAnsi="Times New Roman" w:cs="Times New Roman"/>
          <w:sz w:val="27"/>
          <w:szCs w:val="27"/>
        </w:rPr>
        <w:t>:</w:t>
      </w:r>
    </w:p>
    <w:p w:rsidR="001779C1" w:rsidRPr="009E0D78" w:rsidRDefault="001779C1" w:rsidP="00036D82">
      <w:pPr>
        <w:widowControl w:val="0"/>
        <w:numPr>
          <w:ilvl w:val="1"/>
          <w:numId w:val="6"/>
        </w:numPr>
        <w:tabs>
          <w:tab w:val="left" w:pos="2160"/>
        </w:tabs>
        <w:spacing w:before="120" w:after="0" w:line="240" w:lineRule="auto"/>
        <w:ind w:right="2"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Phân chuồng đã ủ hoai</w:t>
      </w:r>
      <w:r w:rsidRPr="009E0D78">
        <w:rPr>
          <w:rFonts w:ascii="Times New Roman" w:hAnsi="Times New Roman" w:cs="Times New Roman"/>
          <w:sz w:val="27"/>
          <w:szCs w:val="27"/>
        </w:rPr>
        <w:tab/>
      </w:r>
      <w:r w:rsidRPr="009E0D78">
        <w:rPr>
          <w:rFonts w:ascii="Times New Roman" w:hAnsi="Times New Roman" w:cs="Times New Roman"/>
          <w:sz w:val="27"/>
          <w:szCs w:val="27"/>
        </w:rPr>
        <w:tab/>
      </w:r>
      <w:r w:rsidRPr="009E0D78">
        <w:rPr>
          <w:rFonts w:ascii="Times New Roman" w:hAnsi="Times New Roman" w:cs="Times New Roman"/>
          <w:sz w:val="27"/>
          <w:szCs w:val="27"/>
        </w:rPr>
        <w:tab/>
      </w:r>
      <w:r w:rsidRPr="009E0D78">
        <w:rPr>
          <w:rFonts w:ascii="Times New Roman" w:hAnsi="Times New Roman" w:cs="Times New Roman"/>
          <w:sz w:val="27"/>
          <w:szCs w:val="27"/>
          <w:lang w:val="vi-VN"/>
        </w:rPr>
        <w:t>: 5</w:t>
      </w:r>
      <w:r w:rsidRPr="009E0D78">
        <w:rPr>
          <w:rFonts w:ascii="Times New Roman" w:hAnsi="Times New Roman" w:cs="Times New Roman"/>
          <w:sz w:val="27"/>
          <w:szCs w:val="27"/>
        </w:rPr>
        <w:t>0</w:t>
      </w:r>
      <w:r w:rsidRPr="009E0D78">
        <w:rPr>
          <w:rFonts w:ascii="Times New Roman" w:hAnsi="Times New Roman" w:cs="Times New Roman"/>
          <w:sz w:val="27"/>
          <w:szCs w:val="27"/>
          <w:lang w:val="vi-VN"/>
        </w:rPr>
        <w:t xml:space="preserve"> m3</w:t>
      </w:r>
    </w:p>
    <w:p w:rsidR="001779C1" w:rsidRPr="009E0D78" w:rsidRDefault="001779C1" w:rsidP="00036D82">
      <w:pPr>
        <w:widowControl w:val="0"/>
        <w:numPr>
          <w:ilvl w:val="1"/>
          <w:numId w:val="6"/>
        </w:numPr>
        <w:tabs>
          <w:tab w:val="left" w:pos="2160"/>
        </w:tabs>
        <w:spacing w:before="120" w:after="0" w:line="240" w:lineRule="auto"/>
        <w:ind w:right="2"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Vôi</w:t>
      </w:r>
      <w:r w:rsidRPr="009E0D78">
        <w:rPr>
          <w:rFonts w:ascii="Times New Roman" w:hAnsi="Times New Roman" w:cs="Times New Roman"/>
          <w:sz w:val="27"/>
          <w:szCs w:val="27"/>
        </w:rPr>
        <w:tab/>
      </w:r>
      <w:r w:rsidRPr="009E0D78">
        <w:rPr>
          <w:rFonts w:ascii="Times New Roman" w:hAnsi="Times New Roman" w:cs="Times New Roman"/>
          <w:sz w:val="27"/>
          <w:szCs w:val="27"/>
        </w:rPr>
        <w:tab/>
      </w:r>
      <w:r w:rsidRPr="009E0D78">
        <w:rPr>
          <w:rFonts w:ascii="Times New Roman" w:hAnsi="Times New Roman" w:cs="Times New Roman"/>
          <w:sz w:val="27"/>
          <w:szCs w:val="27"/>
        </w:rPr>
        <w:tab/>
      </w:r>
      <w:r w:rsidRPr="009E0D78">
        <w:rPr>
          <w:rFonts w:ascii="Times New Roman" w:hAnsi="Times New Roman" w:cs="Times New Roman"/>
          <w:sz w:val="27"/>
          <w:szCs w:val="27"/>
        </w:rPr>
        <w:tab/>
      </w:r>
      <w:r w:rsidRPr="009E0D78">
        <w:rPr>
          <w:rFonts w:ascii="Times New Roman" w:hAnsi="Times New Roman" w:cs="Times New Roman"/>
          <w:sz w:val="27"/>
          <w:szCs w:val="27"/>
        </w:rPr>
        <w:tab/>
      </w:r>
      <w:r w:rsidRPr="009E0D78">
        <w:rPr>
          <w:rFonts w:ascii="Times New Roman" w:hAnsi="Times New Roman" w:cs="Times New Roman"/>
          <w:sz w:val="27"/>
          <w:szCs w:val="27"/>
        </w:rPr>
        <w:tab/>
      </w:r>
      <w:r w:rsidRPr="009E0D78">
        <w:rPr>
          <w:rFonts w:ascii="Times New Roman" w:hAnsi="Times New Roman" w:cs="Times New Roman"/>
          <w:sz w:val="27"/>
          <w:szCs w:val="27"/>
          <w:lang w:val="vi-VN"/>
        </w:rPr>
        <w:t>: 100</w:t>
      </w:r>
      <w:r w:rsidRPr="009E0D78">
        <w:rPr>
          <w:rFonts w:ascii="Times New Roman" w:hAnsi="Times New Roman" w:cs="Times New Roman"/>
          <w:sz w:val="27"/>
          <w:szCs w:val="27"/>
        </w:rPr>
        <w:t>0</w:t>
      </w:r>
      <w:r w:rsidRPr="009E0D78">
        <w:rPr>
          <w:rFonts w:ascii="Times New Roman" w:hAnsi="Times New Roman" w:cs="Times New Roman"/>
          <w:sz w:val="27"/>
          <w:szCs w:val="27"/>
          <w:lang w:val="vi-VN"/>
        </w:rPr>
        <w:t xml:space="preserve"> kg-150</w:t>
      </w:r>
      <w:r w:rsidRPr="009E0D78">
        <w:rPr>
          <w:rFonts w:ascii="Times New Roman" w:hAnsi="Times New Roman" w:cs="Times New Roman"/>
          <w:sz w:val="27"/>
          <w:szCs w:val="27"/>
        </w:rPr>
        <w:t>0</w:t>
      </w:r>
      <w:r w:rsidRPr="009E0D78">
        <w:rPr>
          <w:rFonts w:ascii="Times New Roman" w:hAnsi="Times New Roman" w:cs="Times New Roman"/>
          <w:sz w:val="27"/>
          <w:szCs w:val="27"/>
          <w:lang w:val="vi-VN"/>
        </w:rPr>
        <w:t xml:space="preserve"> kg</w:t>
      </w:r>
    </w:p>
    <w:p w:rsidR="001779C1" w:rsidRPr="009E0D78" w:rsidRDefault="001779C1" w:rsidP="00036D82">
      <w:pPr>
        <w:widowControl w:val="0"/>
        <w:numPr>
          <w:ilvl w:val="1"/>
          <w:numId w:val="6"/>
        </w:numPr>
        <w:tabs>
          <w:tab w:val="left" w:pos="2160"/>
        </w:tabs>
        <w:spacing w:before="120" w:after="0" w:line="240" w:lineRule="auto"/>
        <w:ind w:right="2"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NPK 20-20-</w:t>
      </w:r>
      <w:r w:rsidRPr="009E0D78">
        <w:rPr>
          <w:rFonts w:ascii="Times New Roman" w:hAnsi="Times New Roman" w:cs="Times New Roman"/>
          <w:sz w:val="27"/>
          <w:szCs w:val="27"/>
        </w:rPr>
        <w:t>15</w:t>
      </w:r>
      <w:r w:rsidRPr="009E0D78">
        <w:rPr>
          <w:rFonts w:ascii="Times New Roman" w:hAnsi="Times New Roman" w:cs="Times New Roman"/>
          <w:sz w:val="27"/>
          <w:szCs w:val="27"/>
        </w:rPr>
        <w:tab/>
      </w:r>
      <w:r w:rsidRPr="009E0D78">
        <w:rPr>
          <w:rFonts w:ascii="Times New Roman" w:hAnsi="Times New Roman" w:cs="Times New Roman"/>
          <w:sz w:val="27"/>
          <w:szCs w:val="27"/>
        </w:rPr>
        <w:tab/>
      </w:r>
      <w:r w:rsidRPr="009E0D78">
        <w:rPr>
          <w:rFonts w:ascii="Times New Roman" w:hAnsi="Times New Roman" w:cs="Times New Roman"/>
          <w:sz w:val="27"/>
          <w:szCs w:val="27"/>
        </w:rPr>
        <w:tab/>
      </w:r>
      <w:r w:rsidRPr="009E0D78">
        <w:rPr>
          <w:rFonts w:ascii="Times New Roman" w:hAnsi="Times New Roman" w:cs="Times New Roman"/>
          <w:sz w:val="27"/>
          <w:szCs w:val="27"/>
        </w:rPr>
        <w:tab/>
      </w:r>
      <w:r w:rsidRPr="009E0D78">
        <w:rPr>
          <w:rFonts w:ascii="Times New Roman" w:hAnsi="Times New Roman" w:cs="Times New Roman"/>
          <w:sz w:val="27"/>
          <w:szCs w:val="27"/>
          <w:lang w:val="vi-VN"/>
        </w:rPr>
        <w:t>: 20</w:t>
      </w:r>
      <w:r w:rsidRPr="009E0D78">
        <w:rPr>
          <w:rFonts w:ascii="Times New Roman" w:hAnsi="Times New Roman" w:cs="Times New Roman"/>
          <w:sz w:val="27"/>
          <w:szCs w:val="27"/>
        </w:rPr>
        <w:t>0</w:t>
      </w:r>
      <w:r w:rsidRPr="009E0D78">
        <w:rPr>
          <w:rFonts w:ascii="Times New Roman" w:hAnsi="Times New Roman" w:cs="Times New Roman"/>
          <w:sz w:val="27"/>
          <w:szCs w:val="27"/>
          <w:lang w:val="vi-VN"/>
        </w:rPr>
        <w:t xml:space="preserve"> kg</w:t>
      </w:r>
    </w:p>
    <w:p w:rsidR="001779C1" w:rsidRPr="009E0D78" w:rsidRDefault="001779C1" w:rsidP="00036D82">
      <w:pPr>
        <w:widowControl w:val="0"/>
        <w:numPr>
          <w:ilvl w:val="1"/>
          <w:numId w:val="6"/>
        </w:numPr>
        <w:tabs>
          <w:tab w:val="left" w:pos="2160"/>
        </w:tabs>
        <w:spacing w:before="120" w:after="0" w:line="240" w:lineRule="auto"/>
        <w:ind w:right="2"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Phân  hữu cơ</w:t>
      </w:r>
      <w:r w:rsidRPr="009E0D78">
        <w:rPr>
          <w:rFonts w:ascii="Times New Roman" w:hAnsi="Times New Roman" w:cs="Times New Roman"/>
          <w:sz w:val="27"/>
          <w:szCs w:val="27"/>
        </w:rPr>
        <w:t xml:space="preserve"> vi sinh</w:t>
      </w:r>
      <w:r w:rsidRPr="009E0D78">
        <w:rPr>
          <w:rFonts w:ascii="Times New Roman" w:hAnsi="Times New Roman" w:cs="Times New Roman"/>
          <w:sz w:val="27"/>
          <w:szCs w:val="27"/>
        </w:rPr>
        <w:tab/>
      </w:r>
      <w:r w:rsidRPr="009E0D78">
        <w:rPr>
          <w:rFonts w:ascii="Times New Roman" w:hAnsi="Times New Roman" w:cs="Times New Roman"/>
          <w:sz w:val="27"/>
          <w:szCs w:val="27"/>
        </w:rPr>
        <w:tab/>
      </w:r>
      <w:r w:rsidRPr="009E0D78">
        <w:rPr>
          <w:rFonts w:ascii="Times New Roman" w:hAnsi="Times New Roman" w:cs="Times New Roman"/>
          <w:sz w:val="27"/>
          <w:szCs w:val="27"/>
        </w:rPr>
        <w:tab/>
      </w:r>
      <w:r w:rsidRPr="009E0D78">
        <w:rPr>
          <w:rFonts w:ascii="Times New Roman" w:hAnsi="Times New Roman" w:cs="Times New Roman"/>
          <w:sz w:val="27"/>
          <w:szCs w:val="27"/>
          <w:lang w:val="vi-VN"/>
        </w:rPr>
        <w:t>: 100</w:t>
      </w:r>
      <w:r w:rsidRPr="009E0D78">
        <w:rPr>
          <w:rFonts w:ascii="Times New Roman" w:hAnsi="Times New Roman" w:cs="Times New Roman"/>
          <w:sz w:val="27"/>
          <w:szCs w:val="27"/>
        </w:rPr>
        <w:t>0</w:t>
      </w:r>
      <w:r w:rsidRPr="009E0D78">
        <w:rPr>
          <w:rFonts w:ascii="Times New Roman" w:hAnsi="Times New Roman" w:cs="Times New Roman"/>
          <w:sz w:val="27"/>
          <w:szCs w:val="27"/>
          <w:lang w:val="vi-VN"/>
        </w:rPr>
        <w:t xml:space="preserve"> kg</w:t>
      </w:r>
    </w:p>
    <w:p w:rsidR="001779C1" w:rsidRPr="00036D82" w:rsidRDefault="001779C1" w:rsidP="00036D82">
      <w:pPr>
        <w:pStyle w:val="ListParagraph"/>
        <w:numPr>
          <w:ilvl w:val="0"/>
          <w:numId w:val="6"/>
        </w:numPr>
        <w:spacing w:before="120" w:after="0" w:line="240" w:lineRule="auto"/>
        <w:jc w:val="both"/>
        <w:rPr>
          <w:rFonts w:cs="Times New Roman"/>
          <w:sz w:val="27"/>
          <w:szCs w:val="27"/>
        </w:rPr>
      </w:pPr>
      <w:r w:rsidRPr="00036D82">
        <w:rPr>
          <w:rFonts w:cs="Times New Roman"/>
          <w:b/>
          <w:sz w:val="27"/>
          <w:szCs w:val="27"/>
        </w:rPr>
        <w:t>Bón thúc</w:t>
      </w:r>
      <w:r w:rsidRPr="00036D82">
        <w:rPr>
          <w:rFonts w:cs="Times New Roman"/>
          <w:sz w:val="27"/>
          <w:szCs w:val="27"/>
        </w:rPr>
        <w:t>:</w:t>
      </w:r>
    </w:p>
    <w:p w:rsidR="001779C1" w:rsidRPr="009E0D78" w:rsidRDefault="001779C1" w:rsidP="00036D82">
      <w:pPr>
        <w:spacing w:before="120" w:after="0" w:line="240" w:lineRule="auto"/>
        <w:ind w:firstLine="567"/>
        <w:jc w:val="both"/>
        <w:rPr>
          <w:rFonts w:ascii="Times New Roman" w:hAnsi="Times New Roman" w:cs="Times New Roman"/>
          <w:sz w:val="27"/>
          <w:szCs w:val="27"/>
        </w:rPr>
      </w:pPr>
      <w:r w:rsidRPr="009E0D78">
        <w:rPr>
          <w:rFonts w:ascii="Times New Roman" w:hAnsi="Times New Roman" w:cs="Times New Roman"/>
          <w:i/>
          <w:sz w:val="27"/>
          <w:szCs w:val="27"/>
        </w:rPr>
        <w:t>+ Bón thúc lần đầu</w:t>
      </w:r>
      <w:r w:rsidRPr="009E0D78">
        <w:rPr>
          <w:rFonts w:ascii="Times New Roman" w:hAnsi="Times New Roman" w:cs="Times New Roman"/>
          <w:sz w:val="27"/>
          <w:szCs w:val="27"/>
        </w:rPr>
        <w:t>: Khoảng 20 ngày sau trồng</w:t>
      </w:r>
    </w:p>
    <w:p w:rsidR="001779C1" w:rsidRPr="009E0D78" w:rsidRDefault="001779C1" w:rsidP="00036D82">
      <w:pPr>
        <w:spacing w:before="120" w:after="0" w:line="240" w:lineRule="auto"/>
        <w:ind w:right="2"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 xml:space="preserve">Hàm lượng phân bón qua hệ thống tưới nhỏ giọt </w:t>
      </w:r>
      <w:r w:rsidRPr="009E0D78">
        <w:rPr>
          <w:rFonts w:ascii="Times New Roman" w:hAnsi="Times New Roman" w:cs="Times New Roman"/>
          <w:sz w:val="27"/>
          <w:szCs w:val="27"/>
        </w:rPr>
        <w:t>như</w:t>
      </w:r>
      <w:r w:rsidRPr="009E0D78">
        <w:rPr>
          <w:rFonts w:ascii="Times New Roman" w:hAnsi="Times New Roman" w:cs="Times New Roman"/>
          <w:sz w:val="27"/>
          <w:szCs w:val="27"/>
          <w:lang w:val="vi-VN"/>
        </w:rPr>
        <w:t xml:space="preserve"> sau:</w:t>
      </w:r>
    </w:p>
    <w:p w:rsidR="001779C1" w:rsidRPr="009E0D78" w:rsidRDefault="000D6F97" w:rsidP="00DD4F54">
      <w:pPr>
        <w:widowControl w:val="0"/>
        <w:spacing w:before="120" w:after="0" w:line="240" w:lineRule="auto"/>
        <w:ind w:right="2"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ab/>
      </w:r>
      <w:r w:rsidR="00DD4F54">
        <w:rPr>
          <w:rFonts w:ascii="Times New Roman" w:hAnsi="Times New Roman" w:cs="Times New Roman"/>
          <w:sz w:val="27"/>
          <w:szCs w:val="27"/>
          <w:lang w:val="vi-VN"/>
        </w:rPr>
        <w:tab/>
      </w:r>
      <w:r w:rsidR="00DD4F54">
        <w:rPr>
          <w:rFonts w:ascii="Times New Roman" w:hAnsi="Times New Roman" w:cs="Times New Roman"/>
          <w:sz w:val="27"/>
          <w:szCs w:val="27"/>
          <w:lang w:val="vi-VN"/>
        </w:rPr>
        <w:tab/>
      </w:r>
      <w:r w:rsidRPr="009E0D78">
        <w:rPr>
          <w:rFonts w:ascii="Times New Roman" w:hAnsi="Times New Roman" w:cs="Times New Roman"/>
          <w:sz w:val="27"/>
          <w:szCs w:val="27"/>
        </w:rPr>
        <w:t xml:space="preserve">- </w:t>
      </w:r>
      <w:r w:rsidR="001779C1" w:rsidRPr="009E0D78">
        <w:rPr>
          <w:rFonts w:ascii="Times New Roman" w:hAnsi="Times New Roman" w:cs="Times New Roman"/>
          <w:sz w:val="27"/>
          <w:szCs w:val="27"/>
          <w:lang w:val="vi-VN"/>
        </w:rPr>
        <w:t>CaNO</w:t>
      </w:r>
      <w:r w:rsidR="001779C1" w:rsidRPr="009E0D78">
        <w:rPr>
          <w:rFonts w:ascii="Times New Roman" w:hAnsi="Times New Roman" w:cs="Times New Roman"/>
          <w:sz w:val="27"/>
          <w:szCs w:val="27"/>
          <w:vertAlign w:val="subscript"/>
          <w:lang w:val="vi-VN"/>
        </w:rPr>
        <w:t>3</w:t>
      </w:r>
      <w:r w:rsidR="001779C1" w:rsidRPr="009E0D78">
        <w:rPr>
          <w:rFonts w:ascii="Times New Roman" w:hAnsi="Times New Roman" w:cs="Times New Roman"/>
          <w:sz w:val="27"/>
          <w:szCs w:val="27"/>
          <w:lang w:val="vi-VN"/>
        </w:rPr>
        <w:t xml:space="preserve">   </w:t>
      </w:r>
      <w:r w:rsidR="001779C1" w:rsidRPr="009E0D78">
        <w:rPr>
          <w:rFonts w:ascii="Times New Roman" w:hAnsi="Times New Roman" w:cs="Times New Roman"/>
          <w:sz w:val="27"/>
          <w:szCs w:val="27"/>
          <w:lang w:val="vi-VN"/>
        </w:rPr>
        <w:tab/>
      </w:r>
      <w:r w:rsidR="001779C1" w:rsidRPr="009E0D78">
        <w:rPr>
          <w:rFonts w:ascii="Times New Roman" w:hAnsi="Times New Roman" w:cs="Times New Roman"/>
          <w:sz w:val="27"/>
          <w:szCs w:val="27"/>
        </w:rPr>
        <w:tab/>
      </w:r>
      <w:r w:rsidR="00DD4F54">
        <w:rPr>
          <w:rFonts w:ascii="Times New Roman" w:hAnsi="Times New Roman" w:cs="Times New Roman"/>
          <w:sz w:val="27"/>
          <w:szCs w:val="27"/>
        </w:rPr>
        <w:tab/>
      </w:r>
      <w:r w:rsidR="00DD4F54">
        <w:rPr>
          <w:rFonts w:ascii="Times New Roman" w:hAnsi="Times New Roman" w:cs="Times New Roman"/>
          <w:sz w:val="27"/>
          <w:szCs w:val="27"/>
        </w:rPr>
        <w:tab/>
      </w:r>
      <w:r w:rsidR="00DD4F54">
        <w:rPr>
          <w:rFonts w:ascii="Times New Roman" w:hAnsi="Times New Roman" w:cs="Times New Roman"/>
          <w:sz w:val="27"/>
          <w:szCs w:val="27"/>
        </w:rPr>
        <w:tab/>
      </w:r>
      <w:r w:rsidR="001779C1" w:rsidRPr="009E0D78">
        <w:rPr>
          <w:rFonts w:ascii="Times New Roman" w:hAnsi="Times New Roman" w:cs="Times New Roman"/>
          <w:sz w:val="27"/>
          <w:szCs w:val="27"/>
          <w:lang w:val="vi-VN"/>
        </w:rPr>
        <w:t>: 45 kg</w:t>
      </w:r>
    </w:p>
    <w:p w:rsidR="001779C1" w:rsidRPr="009E0D78" w:rsidRDefault="00036D82" w:rsidP="00DD4F54">
      <w:pPr>
        <w:widowControl w:val="0"/>
        <w:spacing w:before="120" w:after="0" w:line="240" w:lineRule="auto"/>
        <w:ind w:right="2"/>
        <w:jc w:val="both"/>
        <w:rPr>
          <w:rFonts w:ascii="Times New Roman" w:hAnsi="Times New Roman" w:cs="Times New Roman"/>
          <w:sz w:val="27"/>
          <w:szCs w:val="27"/>
          <w:lang w:val="vi-VN"/>
        </w:rPr>
      </w:pPr>
      <w:r>
        <w:rPr>
          <w:rFonts w:ascii="Times New Roman" w:hAnsi="Times New Roman" w:cs="Times New Roman"/>
          <w:sz w:val="27"/>
          <w:szCs w:val="27"/>
        </w:rPr>
        <w:tab/>
      </w:r>
      <w:r>
        <w:rPr>
          <w:rFonts w:ascii="Times New Roman" w:hAnsi="Times New Roman" w:cs="Times New Roman"/>
          <w:sz w:val="27"/>
          <w:szCs w:val="27"/>
        </w:rPr>
        <w:tab/>
      </w:r>
      <w:r w:rsidR="00DD4F54">
        <w:rPr>
          <w:rFonts w:ascii="Times New Roman" w:hAnsi="Times New Roman" w:cs="Times New Roman"/>
          <w:sz w:val="27"/>
          <w:szCs w:val="27"/>
        </w:rPr>
        <w:tab/>
      </w:r>
      <w:r w:rsidR="000D6F97" w:rsidRPr="009E0D78">
        <w:rPr>
          <w:rFonts w:ascii="Times New Roman" w:hAnsi="Times New Roman" w:cs="Times New Roman"/>
          <w:sz w:val="27"/>
          <w:szCs w:val="27"/>
        </w:rPr>
        <w:t xml:space="preserve">- </w:t>
      </w:r>
      <w:r w:rsidR="001779C1" w:rsidRPr="009E0D78">
        <w:rPr>
          <w:rFonts w:ascii="Times New Roman" w:hAnsi="Times New Roman" w:cs="Times New Roman"/>
          <w:sz w:val="27"/>
          <w:szCs w:val="27"/>
          <w:lang w:val="vi-VN"/>
        </w:rPr>
        <w:t>KNO</w:t>
      </w:r>
      <w:r w:rsidR="001779C1" w:rsidRPr="005B2C2E">
        <w:rPr>
          <w:rFonts w:ascii="Times New Roman" w:hAnsi="Times New Roman" w:cs="Times New Roman"/>
          <w:sz w:val="27"/>
          <w:szCs w:val="27"/>
          <w:vertAlign w:val="subscript"/>
          <w:lang w:val="vi-VN"/>
        </w:rPr>
        <w:t>3</w:t>
      </w:r>
      <w:r w:rsidR="001779C1" w:rsidRPr="009E0D78">
        <w:rPr>
          <w:rFonts w:ascii="Times New Roman" w:hAnsi="Times New Roman" w:cs="Times New Roman"/>
          <w:sz w:val="27"/>
          <w:szCs w:val="27"/>
          <w:lang w:val="vi-VN"/>
        </w:rPr>
        <w:t xml:space="preserve">    </w:t>
      </w:r>
      <w:r w:rsidR="001779C1" w:rsidRPr="009E0D78">
        <w:rPr>
          <w:rFonts w:ascii="Times New Roman" w:hAnsi="Times New Roman" w:cs="Times New Roman"/>
          <w:sz w:val="27"/>
          <w:szCs w:val="27"/>
          <w:lang w:val="vi-VN"/>
        </w:rPr>
        <w:tab/>
      </w:r>
      <w:r w:rsidR="001779C1" w:rsidRPr="009E0D78">
        <w:rPr>
          <w:rFonts w:ascii="Times New Roman" w:hAnsi="Times New Roman" w:cs="Times New Roman"/>
          <w:sz w:val="27"/>
          <w:szCs w:val="27"/>
        </w:rPr>
        <w:tab/>
      </w:r>
      <w:r w:rsidR="00DD4F54">
        <w:rPr>
          <w:rFonts w:ascii="Times New Roman" w:hAnsi="Times New Roman" w:cs="Times New Roman"/>
          <w:sz w:val="27"/>
          <w:szCs w:val="27"/>
        </w:rPr>
        <w:tab/>
      </w:r>
      <w:r w:rsidR="00DD4F54">
        <w:rPr>
          <w:rFonts w:ascii="Times New Roman" w:hAnsi="Times New Roman" w:cs="Times New Roman"/>
          <w:sz w:val="27"/>
          <w:szCs w:val="27"/>
        </w:rPr>
        <w:tab/>
      </w:r>
      <w:r w:rsidR="00DD4F54">
        <w:rPr>
          <w:rFonts w:ascii="Times New Roman" w:hAnsi="Times New Roman" w:cs="Times New Roman"/>
          <w:sz w:val="27"/>
          <w:szCs w:val="27"/>
        </w:rPr>
        <w:tab/>
      </w:r>
      <w:r w:rsidR="001779C1" w:rsidRPr="009E0D78">
        <w:rPr>
          <w:rFonts w:ascii="Times New Roman" w:hAnsi="Times New Roman" w:cs="Times New Roman"/>
          <w:sz w:val="27"/>
          <w:szCs w:val="27"/>
          <w:lang w:val="vi-VN"/>
        </w:rPr>
        <w:t>: 35 kg</w:t>
      </w:r>
    </w:p>
    <w:p w:rsidR="001779C1" w:rsidRPr="009E0D78" w:rsidRDefault="000D6F97" w:rsidP="00DD4F54">
      <w:pPr>
        <w:widowControl w:val="0"/>
        <w:spacing w:before="120" w:after="0" w:line="240" w:lineRule="auto"/>
        <w:ind w:right="2"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ab/>
      </w:r>
      <w:r w:rsidR="00DD4F54">
        <w:rPr>
          <w:rFonts w:ascii="Times New Roman" w:hAnsi="Times New Roman" w:cs="Times New Roman"/>
          <w:sz w:val="27"/>
          <w:szCs w:val="27"/>
          <w:lang w:val="vi-VN"/>
        </w:rPr>
        <w:tab/>
      </w:r>
      <w:r w:rsidR="00DD4F54">
        <w:rPr>
          <w:rFonts w:ascii="Times New Roman" w:hAnsi="Times New Roman" w:cs="Times New Roman"/>
          <w:sz w:val="27"/>
          <w:szCs w:val="27"/>
          <w:lang w:val="vi-VN"/>
        </w:rPr>
        <w:tab/>
      </w:r>
      <w:r w:rsidRPr="009E0D78">
        <w:rPr>
          <w:rFonts w:ascii="Times New Roman" w:hAnsi="Times New Roman" w:cs="Times New Roman"/>
          <w:sz w:val="27"/>
          <w:szCs w:val="27"/>
        </w:rPr>
        <w:t xml:space="preserve">- </w:t>
      </w:r>
      <w:r w:rsidR="001779C1" w:rsidRPr="009E0D78">
        <w:rPr>
          <w:rFonts w:ascii="Times New Roman" w:hAnsi="Times New Roman" w:cs="Times New Roman"/>
          <w:sz w:val="27"/>
          <w:szCs w:val="27"/>
          <w:lang w:val="vi-VN"/>
        </w:rPr>
        <w:t>(NH</w:t>
      </w:r>
      <w:r w:rsidR="001779C1" w:rsidRPr="005B2C2E">
        <w:rPr>
          <w:rFonts w:ascii="Times New Roman" w:hAnsi="Times New Roman" w:cs="Times New Roman"/>
          <w:sz w:val="27"/>
          <w:szCs w:val="27"/>
          <w:vertAlign w:val="subscript"/>
          <w:lang w:val="vi-VN"/>
        </w:rPr>
        <w:t>4</w:t>
      </w:r>
      <w:r w:rsidR="001779C1" w:rsidRPr="009E0D78">
        <w:rPr>
          <w:rFonts w:ascii="Times New Roman" w:hAnsi="Times New Roman" w:cs="Times New Roman"/>
          <w:sz w:val="27"/>
          <w:szCs w:val="27"/>
          <w:lang w:val="vi-VN"/>
        </w:rPr>
        <w:t>HPO</w:t>
      </w:r>
      <w:r w:rsidR="001779C1" w:rsidRPr="005B2C2E">
        <w:rPr>
          <w:rFonts w:ascii="Times New Roman" w:hAnsi="Times New Roman" w:cs="Times New Roman"/>
          <w:sz w:val="27"/>
          <w:szCs w:val="27"/>
          <w:vertAlign w:val="subscript"/>
          <w:lang w:val="vi-VN"/>
        </w:rPr>
        <w:t>4</w:t>
      </w:r>
      <w:r w:rsidR="001779C1" w:rsidRPr="009E0D78">
        <w:rPr>
          <w:rFonts w:ascii="Times New Roman" w:hAnsi="Times New Roman" w:cs="Times New Roman"/>
          <w:sz w:val="27"/>
          <w:szCs w:val="27"/>
          <w:lang w:val="vi-VN"/>
        </w:rPr>
        <w:t xml:space="preserve">) </w:t>
      </w:r>
      <w:r w:rsidR="001779C1" w:rsidRPr="009E0D78">
        <w:rPr>
          <w:rFonts w:ascii="Times New Roman" w:hAnsi="Times New Roman" w:cs="Times New Roman"/>
          <w:sz w:val="27"/>
          <w:szCs w:val="27"/>
          <w:lang w:val="vi-VN"/>
        </w:rPr>
        <w:tab/>
      </w:r>
      <w:r w:rsidRPr="009E0D78">
        <w:rPr>
          <w:rFonts w:ascii="Times New Roman" w:hAnsi="Times New Roman" w:cs="Times New Roman"/>
          <w:sz w:val="27"/>
          <w:szCs w:val="27"/>
          <w:lang w:val="vi-VN"/>
        </w:rPr>
        <w:tab/>
      </w:r>
      <w:r w:rsidR="00DD4F54">
        <w:rPr>
          <w:rFonts w:ascii="Times New Roman" w:hAnsi="Times New Roman" w:cs="Times New Roman"/>
          <w:sz w:val="27"/>
          <w:szCs w:val="27"/>
          <w:lang w:val="vi-VN"/>
        </w:rPr>
        <w:tab/>
      </w:r>
      <w:r w:rsidR="00DD4F54">
        <w:rPr>
          <w:rFonts w:ascii="Times New Roman" w:hAnsi="Times New Roman" w:cs="Times New Roman"/>
          <w:sz w:val="27"/>
          <w:szCs w:val="27"/>
          <w:lang w:val="vi-VN"/>
        </w:rPr>
        <w:tab/>
      </w:r>
      <w:r w:rsidR="001779C1" w:rsidRPr="009E0D78">
        <w:rPr>
          <w:rFonts w:ascii="Times New Roman" w:hAnsi="Times New Roman" w:cs="Times New Roman"/>
          <w:sz w:val="27"/>
          <w:szCs w:val="27"/>
          <w:lang w:val="vi-VN"/>
        </w:rPr>
        <w:t>: 10 kg</w:t>
      </w:r>
    </w:p>
    <w:p w:rsidR="001779C1" w:rsidRPr="009E0D78" w:rsidRDefault="000D6F97" w:rsidP="00DD4F54">
      <w:pPr>
        <w:widowControl w:val="0"/>
        <w:spacing w:before="120" w:after="0" w:line="240" w:lineRule="auto"/>
        <w:ind w:left="1440" w:right="2" w:firstLine="720"/>
        <w:jc w:val="both"/>
        <w:rPr>
          <w:rFonts w:ascii="Times New Roman" w:hAnsi="Times New Roman" w:cs="Times New Roman"/>
          <w:sz w:val="27"/>
          <w:szCs w:val="27"/>
          <w:lang w:val="vi-VN"/>
        </w:rPr>
      </w:pPr>
      <w:r w:rsidRPr="009E0D78">
        <w:rPr>
          <w:rFonts w:ascii="Times New Roman" w:hAnsi="Times New Roman" w:cs="Times New Roman"/>
          <w:sz w:val="27"/>
          <w:szCs w:val="27"/>
        </w:rPr>
        <w:t xml:space="preserve">- </w:t>
      </w:r>
      <w:r w:rsidR="001779C1" w:rsidRPr="009E0D78">
        <w:rPr>
          <w:rFonts w:ascii="Times New Roman" w:hAnsi="Times New Roman" w:cs="Times New Roman"/>
          <w:sz w:val="27"/>
          <w:szCs w:val="27"/>
          <w:lang w:val="vi-VN"/>
        </w:rPr>
        <w:t>MgSO</w:t>
      </w:r>
      <w:r w:rsidR="001779C1" w:rsidRPr="005B2C2E">
        <w:rPr>
          <w:rFonts w:ascii="Times New Roman" w:hAnsi="Times New Roman" w:cs="Times New Roman"/>
          <w:sz w:val="27"/>
          <w:szCs w:val="27"/>
          <w:vertAlign w:val="subscript"/>
          <w:lang w:val="vi-VN"/>
        </w:rPr>
        <w:t>4</w:t>
      </w:r>
      <w:r w:rsidR="001779C1" w:rsidRPr="009E0D78">
        <w:rPr>
          <w:rFonts w:ascii="Times New Roman" w:hAnsi="Times New Roman" w:cs="Times New Roman"/>
          <w:sz w:val="27"/>
          <w:szCs w:val="27"/>
          <w:lang w:val="vi-VN"/>
        </w:rPr>
        <w:t>.7H</w:t>
      </w:r>
      <w:r w:rsidR="001779C1" w:rsidRPr="005B2C2E">
        <w:rPr>
          <w:rFonts w:ascii="Times New Roman" w:hAnsi="Times New Roman" w:cs="Times New Roman"/>
          <w:sz w:val="27"/>
          <w:szCs w:val="27"/>
          <w:vertAlign w:val="subscript"/>
          <w:lang w:val="vi-VN"/>
        </w:rPr>
        <w:t>2</w:t>
      </w:r>
      <w:r w:rsidR="001779C1" w:rsidRPr="009E0D78">
        <w:rPr>
          <w:rFonts w:ascii="Times New Roman" w:hAnsi="Times New Roman" w:cs="Times New Roman"/>
          <w:sz w:val="27"/>
          <w:szCs w:val="27"/>
          <w:lang w:val="vi-VN"/>
        </w:rPr>
        <w:t xml:space="preserve">O </w:t>
      </w:r>
      <w:r w:rsidR="001779C1" w:rsidRPr="009E0D78">
        <w:rPr>
          <w:rFonts w:ascii="Times New Roman" w:hAnsi="Times New Roman" w:cs="Times New Roman"/>
          <w:sz w:val="27"/>
          <w:szCs w:val="27"/>
          <w:lang w:val="vi-VN"/>
        </w:rPr>
        <w:tab/>
      </w:r>
      <w:r w:rsidR="00DD4F54">
        <w:rPr>
          <w:rFonts w:ascii="Times New Roman" w:hAnsi="Times New Roman" w:cs="Times New Roman"/>
          <w:sz w:val="27"/>
          <w:szCs w:val="27"/>
          <w:lang w:val="vi-VN"/>
        </w:rPr>
        <w:tab/>
      </w:r>
      <w:r w:rsidR="00DD4F54">
        <w:rPr>
          <w:rFonts w:ascii="Times New Roman" w:hAnsi="Times New Roman" w:cs="Times New Roman"/>
          <w:sz w:val="27"/>
          <w:szCs w:val="27"/>
          <w:lang w:val="vi-VN"/>
        </w:rPr>
        <w:tab/>
      </w:r>
      <w:r w:rsidR="00DD4F54">
        <w:rPr>
          <w:rFonts w:ascii="Times New Roman" w:hAnsi="Times New Roman" w:cs="Times New Roman"/>
          <w:sz w:val="27"/>
          <w:szCs w:val="27"/>
          <w:lang w:val="vi-VN"/>
        </w:rPr>
        <w:tab/>
      </w:r>
      <w:r w:rsidR="001779C1" w:rsidRPr="009E0D78">
        <w:rPr>
          <w:rFonts w:ascii="Times New Roman" w:hAnsi="Times New Roman" w:cs="Times New Roman"/>
          <w:sz w:val="27"/>
          <w:szCs w:val="27"/>
          <w:lang w:val="vi-VN"/>
        </w:rPr>
        <w:t>: 10 kg</w:t>
      </w:r>
    </w:p>
    <w:p w:rsidR="001779C1" w:rsidRPr="009E0D78" w:rsidRDefault="00DD4F54" w:rsidP="00DD4F54">
      <w:pPr>
        <w:widowControl w:val="0"/>
        <w:numPr>
          <w:ilvl w:val="2"/>
          <w:numId w:val="6"/>
        </w:numPr>
        <w:tabs>
          <w:tab w:val="left" w:pos="1260"/>
        </w:tabs>
        <w:spacing w:before="120" w:after="0" w:line="240" w:lineRule="auto"/>
        <w:ind w:right="2"/>
        <w:jc w:val="both"/>
        <w:rPr>
          <w:rFonts w:ascii="Times New Roman" w:hAnsi="Times New Roman" w:cs="Times New Roman"/>
          <w:sz w:val="27"/>
          <w:szCs w:val="27"/>
          <w:lang w:val="vi-VN"/>
        </w:rPr>
      </w:pPr>
      <w:r>
        <w:rPr>
          <w:rFonts w:ascii="Times New Roman" w:hAnsi="Times New Roman" w:cs="Times New Roman"/>
          <w:sz w:val="27"/>
          <w:szCs w:val="27"/>
        </w:rPr>
        <w:t xml:space="preserve">- </w:t>
      </w:r>
      <w:r w:rsidR="001779C1" w:rsidRPr="009E0D78">
        <w:rPr>
          <w:rFonts w:ascii="Times New Roman" w:hAnsi="Times New Roman" w:cs="Times New Roman"/>
          <w:sz w:val="27"/>
          <w:szCs w:val="27"/>
          <w:lang w:val="vi-VN"/>
        </w:rPr>
        <w:t xml:space="preserve">Urea    </w:t>
      </w:r>
      <w:r w:rsidR="001779C1" w:rsidRPr="009E0D78">
        <w:rPr>
          <w:rFonts w:ascii="Times New Roman" w:hAnsi="Times New Roman" w:cs="Times New Roman"/>
          <w:sz w:val="27"/>
          <w:szCs w:val="27"/>
          <w:lang w:val="vi-VN"/>
        </w:rPr>
        <w:tab/>
      </w:r>
      <w:r w:rsidR="001779C1" w:rsidRPr="009E0D78">
        <w:rPr>
          <w:rFonts w:ascii="Times New Roman" w:hAnsi="Times New Roman" w:cs="Times New Roman"/>
          <w:sz w:val="27"/>
          <w:szCs w:val="27"/>
        </w:rPr>
        <w:tab/>
      </w:r>
      <w:r w:rsidR="000D6F97" w:rsidRPr="009E0D78">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sidR="001779C1" w:rsidRPr="009E0D78">
        <w:rPr>
          <w:rFonts w:ascii="Times New Roman" w:hAnsi="Times New Roman" w:cs="Times New Roman"/>
          <w:sz w:val="27"/>
          <w:szCs w:val="27"/>
          <w:lang w:val="vi-VN"/>
        </w:rPr>
        <w:t>: 10 kg</w:t>
      </w:r>
    </w:p>
    <w:p w:rsidR="001779C1" w:rsidRPr="009E0D78" w:rsidRDefault="00DD4F54" w:rsidP="00DD4F54">
      <w:pPr>
        <w:widowControl w:val="0"/>
        <w:tabs>
          <w:tab w:val="left" w:pos="1260"/>
        </w:tabs>
        <w:spacing w:before="120" w:after="0" w:line="240" w:lineRule="auto"/>
        <w:ind w:left="2160" w:right="2"/>
        <w:jc w:val="both"/>
        <w:rPr>
          <w:rFonts w:ascii="Times New Roman" w:hAnsi="Times New Roman" w:cs="Times New Roman"/>
          <w:sz w:val="27"/>
          <w:szCs w:val="27"/>
          <w:lang w:val="vi-VN"/>
        </w:rPr>
      </w:pPr>
      <w:r>
        <w:rPr>
          <w:rFonts w:ascii="Times New Roman" w:hAnsi="Times New Roman" w:cs="Times New Roman"/>
          <w:sz w:val="27"/>
          <w:szCs w:val="27"/>
        </w:rPr>
        <w:t xml:space="preserve">- </w:t>
      </w:r>
      <w:r w:rsidR="001779C1" w:rsidRPr="009E0D78">
        <w:rPr>
          <w:rFonts w:ascii="Times New Roman" w:hAnsi="Times New Roman" w:cs="Times New Roman"/>
          <w:sz w:val="27"/>
          <w:szCs w:val="27"/>
          <w:lang w:val="vi-VN"/>
        </w:rPr>
        <w:t xml:space="preserve">Borax   </w:t>
      </w:r>
      <w:r w:rsidR="001779C1" w:rsidRPr="009E0D78">
        <w:rPr>
          <w:rFonts w:ascii="Times New Roman" w:hAnsi="Times New Roman" w:cs="Times New Roman"/>
          <w:sz w:val="27"/>
          <w:szCs w:val="27"/>
          <w:lang w:val="vi-VN"/>
        </w:rPr>
        <w:tab/>
      </w:r>
      <w:r w:rsidR="001779C1" w:rsidRPr="009E0D78">
        <w:rPr>
          <w:rFonts w:ascii="Times New Roman" w:hAnsi="Times New Roman" w:cs="Times New Roman"/>
          <w:sz w:val="27"/>
          <w:szCs w:val="27"/>
        </w:rPr>
        <w:tab/>
      </w:r>
      <w:r w:rsidR="000D6F97" w:rsidRPr="009E0D78">
        <w:rPr>
          <w:rFonts w:ascii="Times New Roman" w:hAnsi="Times New Roman" w:cs="Times New Roman"/>
          <w:sz w:val="27"/>
          <w:szCs w:val="27"/>
        </w:rPr>
        <w:tab/>
      </w:r>
      <w:r>
        <w:rPr>
          <w:rFonts w:ascii="Times New Roman" w:hAnsi="Times New Roman" w:cs="Times New Roman"/>
          <w:sz w:val="27"/>
          <w:szCs w:val="27"/>
        </w:rPr>
        <w:t xml:space="preserve">   </w:t>
      </w:r>
      <w:r>
        <w:rPr>
          <w:rFonts w:ascii="Times New Roman" w:hAnsi="Times New Roman" w:cs="Times New Roman"/>
          <w:sz w:val="27"/>
          <w:szCs w:val="27"/>
        </w:rPr>
        <w:tab/>
      </w:r>
      <w:r>
        <w:rPr>
          <w:rFonts w:ascii="Times New Roman" w:hAnsi="Times New Roman" w:cs="Times New Roman"/>
          <w:sz w:val="27"/>
          <w:szCs w:val="27"/>
        </w:rPr>
        <w:tab/>
      </w:r>
      <w:r w:rsidR="001779C1" w:rsidRPr="009E0D78">
        <w:rPr>
          <w:rFonts w:ascii="Times New Roman" w:hAnsi="Times New Roman" w:cs="Times New Roman"/>
          <w:sz w:val="27"/>
          <w:szCs w:val="27"/>
          <w:lang w:val="vi-VN"/>
        </w:rPr>
        <w:t>: 100 gr</w:t>
      </w:r>
    </w:p>
    <w:p w:rsidR="001779C1" w:rsidRPr="009E0D78" w:rsidRDefault="001779C1" w:rsidP="00036D82">
      <w:pPr>
        <w:spacing w:before="120" w:after="0" w:line="240" w:lineRule="auto"/>
        <w:ind w:firstLine="567"/>
        <w:jc w:val="both"/>
        <w:rPr>
          <w:rFonts w:ascii="Times New Roman" w:hAnsi="Times New Roman" w:cs="Times New Roman"/>
          <w:b/>
          <w:sz w:val="27"/>
          <w:szCs w:val="27"/>
        </w:rPr>
      </w:pPr>
      <w:r w:rsidRPr="009E0D78">
        <w:rPr>
          <w:rFonts w:ascii="Times New Roman" w:hAnsi="Times New Roman" w:cs="Times New Roman"/>
          <w:sz w:val="27"/>
          <w:szCs w:val="27"/>
          <w:lang w:val="vi-VN"/>
        </w:rPr>
        <w:t xml:space="preserve"> </w:t>
      </w:r>
      <w:r w:rsidRPr="009E0D78">
        <w:rPr>
          <w:rFonts w:ascii="Times New Roman" w:hAnsi="Times New Roman" w:cs="Times New Roman"/>
          <w:sz w:val="27"/>
          <w:szCs w:val="27"/>
          <w:lang w:val="vi-VN"/>
        </w:rPr>
        <w:tab/>
        <w:t>Chia 02 bồn chứa riêng biệt, không trộn chung phân bón có gốc Canxi với gốc lân, cây sẽ bị kết tủa</w:t>
      </w:r>
      <w:r w:rsidRPr="009E0D78">
        <w:rPr>
          <w:rFonts w:ascii="Times New Roman" w:hAnsi="Times New Roman" w:cs="Times New Roman"/>
          <w:sz w:val="27"/>
          <w:szCs w:val="27"/>
        </w:rPr>
        <w:t>.</w:t>
      </w:r>
    </w:p>
    <w:p w:rsidR="001779C1" w:rsidRPr="009E0D78" w:rsidRDefault="001779C1" w:rsidP="00036D82">
      <w:pPr>
        <w:spacing w:before="120" w:after="0" w:line="240" w:lineRule="auto"/>
        <w:ind w:firstLine="567"/>
        <w:jc w:val="both"/>
        <w:rPr>
          <w:rFonts w:ascii="Times New Roman" w:hAnsi="Times New Roman" w:cs="Times New Roman"/>
          <w:sz w:val="27"/>
          <w:szCs w:val="27"/>
        </w:rPr>
      </w:pPr>
      <w:r w:rsidRPr="009E0D78">
        <w:rPr>
          <w:rFonts w:ascii="Times New Roman" w:hAnsi="Times New Roman" w:cs="Times New Roman"/>
          <w:i/>
          <w:sz w:val="27"/>
          <w:szCs w:val="27"/>
        </w:rPr>
        <w:t xml:space="preserve">+ Bón thúc </w:t>
      </w:r>
      <w:r w:rsidRPr="009E0D78">
        <w:rPr>
          <w:rFonts w:ascii="Times New Roman" w:hAnsi="Times New Roman" w:cs="Times New Roman"/>
          <w:i/>
          <w:sz w:val="27"/>
          <w:szCs w:val="27"/>
          <w:lang w:val="vi-VN"/>
        </w:rPr>
        <w:t>giai đoạn hình thành nụ hoa</w:t>
      </w:r>
      <w:r w:rsidRPr="009E0D78">
        <w:rPr>
          <w:rFonts w:ascii="Times New Roman" w:hAnsi="Times New Roman" w:cs="Times New Roman"/>
          <w:i/>
          <w:sz w:val="27"/>
          <w:szCs w:val="27"/>
        </w:rPr>
        <w:t>:</w:t>
      </w:r>
      <w:r w:rsidRPr="009E0D78">
        <w:rPr>
          <w:rFonts w:ascii="Times New Roman" w:hAnsi="Times New Roman" w:cs="Times New Roman"/>
          <w:sz w:val="27"/>
          <w:szCs w:val="27"/>
          <w:lang w:val="vi-VN"/>
        </w:rPr>
        <w:t>10 ngày bón phân 1 lần</w:t>
      </w:r>
      <w:r w:rsidRPr="009E0D78">
        <w:rPr>
          <w:rFonts w:ascii="Times New Roman" w:hAnsi="Times New Roman" w:cs="Times New Roman"/>
          <w:sz w:val="27"/>
          <w:szCs w:val="27"/>
        </w:rPr>
        <w:t xml:space="preserve"> với lượng phân bón như sau:</w:t>
      </w:r>
    </w:p>
    <w:p w:rsidR="001779C1" w:rsidRPr="009E0D78" w:rsidRDefault="001779C1" w:rsidP="00DD4F54">
      <w:pPr>
        <w:widowControl w:val="0"/>
        <w:numPr>
          <w:ilvl w:val="2"/>
          <w:numId w:val="6"/>
        </w:numPr>
        <w:spacing w:before="120" w:after="0" w:line="240" w:lineRule="auto"/>
        <w:ind w:right="2"/>
        <w:jc w:val="both"/>
        <w:rPr>
          <w:rFonts w:ascii="Times New Roman" w:hAnsi="Times New Roman" w:cs="Times New Roman"/>
          <w:sz w:val="27"/>
          <w:szCs w:val="27"/>
        </w:rPr>
      </w:pPr>
      <w:r w:rsidRPr="009E0D78">
        <w:rPr>
          <w:rFonts w:ascii="Times New Roman" w:hAnsi="Times New Roman" w:cs="Times New Roman"/>
          <w:sz w:val="27"/>
          <w:szCs w:val="27"/>
        </w:rPr>
        <w:t>NPK 20-10-10</w:t>
      </w:r>
      <w:r w:rsidR="00DD4F54">
        <w:rPr>
          <w:rFonts w:ascii="Times New Roman" w:hAnsi="Times New Roman" w:cs="Times New Roman"/>
          <w:sz w:val="27"/>
          <w:szCs w:val="27"/>
        </w:rPr>
        <w:tab/>
      </w:r>
      <w:r w:rsidR="00DD4F54">
        <w:rPr>
          <w:rFonts w:ascii="Times New Roman" w:hAnsi="Times New Roman" w:cs="Times New Roman"/>
          <w:sz w:val="27"/>
          <w:szCs w:val="27"/>
        </w:rPr>
        <w:tab/>
      </w:r>
      <w:r w:rsidR="00DD4F54">
        <w:rPr>
          <w:rFonts w:ascii="Times New Roman" w:hAnsi="Times New Roman" w:cs="Times New Roman"/>
          <w:sz w:val="27"/>
          <w:szCs w:val="27"/>
        </w:rPr>
        <w:tab/>
      </w:r>
      <w:r w:rsidR="00DD4F54">
        <w:rPr>
          <w:rFonts w:ascii="Times New Roman" w:hAnsi="Times New Roman" w:cs="Times New Roman"/>
          <w:sz w:val="27"/>
          <w:szCs w:val="27"/>
        </w:rPr>
        <w:tab/>
      </w:r>
      <w:r w:rsidRPr="009E0D78">
        <w:rPr>
          <w:rFonts w:ascii="Times New Roman" w:hAnsi="Times New Roman" w:cs="Times New Roman"/>
          <w:sz w:val="27"/>
          <w:szCs w:val="27"/>
        </w:rPr>
        <w:t xml:space="preserve">: 15kg </w:t>
      </w:r>
    </w:p>
    <w:p w:rsidR="001779C1" w:rsidRPr="009E0D78" w:rsidRDefault="001779C1" w:rsidP="00036D82">
      <w:pPr>
        <w:widowControl w:val="0"/>
        <w:numPr>
          <w:ilvl w:val="1"/>
          <w:numId w:val="6"/>
        </w:numPr>
        <w:tabs>
          <w:tab w:val="clear" w:pos="1440"/>
          <w:tab w:val="num" w:pos="1260"/>
          <w:tab w:val="left" w:pos="2160"/>
        </w:tabs>
        <w:spacing w:before="120" w:after="0" w:line="240" w:lineRule="auto"/>
        <w:ind w:right="2" w:firstLine="567"/>
        <w:jc w:val="both"/>
        <w:rPr>
          <w:rFonts w:ascii="Times New Roman" w:hAnsi="Times New Roman" w:cs="Times New Roman"/>
          <w:sz w:val="27"/>
          <w:szCs w:val="27"/>
        </w:rPr>
      </w:pPr>
      <w:r w:rsidRPr="009E0D78">
        <w:rPr>
          <w:rFonts w:ascii="Times New Roman" w:hAnsi="Times New Roman" w:cs="Times New Roman"/>
          <w:sz w:val="27"/>
          <w:szCs w:val="27"/>
          <w:lang w:val="vi-VN"/>
        </w:rPr>
        <w:t>MgSO</w:t>
      </w:r>
      <w:r w:rsidRPr="005B2C2E">
        <w:rPr>
          <w:rFonts w:ascii="Times New Roman" w:hAnsi="Times New Roman" w:cs="Times New Roman"/>
          <w:sz w:val="27"/>
          <w:szCs w:val="27"/>
          <w:vertAlign w:val="subscript"/>
          <w:lang w:val="vi-VN"/>
        </w:rPr>
        <w:t>4</w:t>
      </w:r>
      <w:r w:rsidR="0083370F" w:rsidRPr="009E0D78">
        <w:rPr>
          <w:rFonts w:ascii="Times New Roman" w:hAnsi="Times New Roman" w:cs="Times New Roman"/>
          <w:sz w:val="27"/>
          <w:szCs w:val="27"/>
          <w:lang w:val="vi-VN"/>
        </w:rPr>
        <w:tab/>
      </w:r>
      <w:r w:rsidR="0083370F" w:rsidRPr="009E0D78">
        <w:rPr>
          <w:rFonts w:ascii="Times New Roman" w:hAnsi="Times New Roman" w:cs="Times New Roman"/>
          <w:sz w:val="27"/>
          <w:szCs w:val="27"/>
          <w:lang w:val="vi-VN"/>
        </w:rPr>
        <w:tab/>
      </w:r>
      <w:r w:rsidR="00DD4F54">
        <w:rPr>
          <w:rFonts w:ascii="Times New Roman" w:hAnsi="Times New Roman" w:cs="Times New Roman"/>
          <w:sz w:val="27"/>
          <w:szCs w:val="27"/>
          <w:lang w:val="vi-VN"/>
        </w:rPr>
        <w:tab/>
      </w:r>
      <w:r w:rsidR="00DD4F54">
        <w:rPr>
          <w:rFonts w:ascii="Times New Roman" w:hAnsi="Times New Roman" w:cs="Times New Roman"/>
          <w:sz w:val="27"/>
          <w:szCs w:val="27"/>
          <w:lang w:val="vi-VN"/>
        </w:rPr>
        <w:tab/>
      </w:r>
      <w:r w:rsidR="00DD4F54">
        <w:rPr>
          <w:rFonts w:ascii="Times New Roman" w:hAnsi="Times New Roman" w:cs="Times New Roman"/>
          <w:sz w:val="27"/>
          <w:szCs w:val="27"/>
          <w:lang w:val="vi-VN"/>
        </w:rPr>
        <w:tab/>
      </w:r>
      <w:r w:rsidRPr="009E0D78">
        <w:rPr>
          <w:rFonts w:ascii="Times New Roman" w:hAnsi="Times New Roman" w:cs="Times New Roman"/>
          <w:sz w:val="27"/>
          <w:szCs w:val="27"/>
        </w:rPr>
        <w:t>: 5 kg</w:t>
      </w:r>
      <w:r w:rsidRPr="009E0D78">
        <w:rPr>
          <w:rFonts w:ascii="Times New Roman" w:hAnsi="Times New Roman" w:cs="Times New Roman"/>
          <w:sz w:val="27"/>
          <w:szCs w:val="27"/>
          <w:lang w:val="vi-VN"/>
        </w:rPr>
        <w:t xml:space="preserve">, </w:t>
      </w:r>
    </w:p>
    <w:p w:rsidR="001779C1" w:rsidRPr="009E0D78" w:rsidRDefault="001779C1" w:rsidP="00036D82">
      <w:pPr>
        <w:widowControl w:val="0"/>
        <w:spacing w:before="120" w:after="0" w:line="240" w:lineRule="auto"/>
        <w:ind w:left="720" w:right="2" w:firstLine="567"/>
        <w:jc w:val="both"/>
        <w:rPr>
          <w:rFonts w:ascii="Times New Roman" w:hAnsi="Times New Roman" w:cs="Times New Roman"/>
          <w:sz w:val="27"/>
          <w:szCs w:val="27"/>
        </w:rPr>
      </w:pPr>
      <w:r w:rsidRPr="009E0D78">
        <w:rPr>
          <w:rFonts w:ascii="Times New Roman" w:hAnsi="Times New Roman" w:cs="Times New Roman"/>
          <w:sz w:val="27"/>
          <w:szCs w:val="27"/>
        </w:rPr>
        <w:t>L</w:t>
      </w:r>
      <w:r w:rsidRPr="009E0D78">
        <w:rPr>
          <w:rFonts w:ascii="Times New Roman" w:hAnsi="Times New Roman" w:cs="Times New Roman"/>
          <w:sz w:val="27"/>
          <w:szCs w:val="27"/>
          <w:lang w:val="vi-VN"/>
        </w:rPr>
        <w:t xml:space="preserve">ượng nước </w:t>
      </w:r>
      <w:r w:rsidRPr="009E0D78">
        <w:rPr>
          <w:rFonts w:ascii="Times New Roman" w:hAnsi="Times New Roman" w:cs="Times New Roman"/>
          <w:sz w:val="27"/>
          <w:szCs w:val="27"/>
        </w:rPr>
        <w:t>tưới</w:t>
      </w:r>
      <w:r w:rsidRPr="009E0D78">
        <w:rPr>
          <w:rFonts w:ascii="Times New Roman" w:hAnsi="Times New Roman" w:cs="Times New Roman"/>
          <w:sz w:val="27"/>
          <w:szCs w:val="27"/>
          <w:lang w:val="vi-VN"/>
        </w:rPr>
        <w:t xml:space="preserve"> gốc khoảng 200 l</w:t>
      </w:r>
      <w:r w:rsidRPr="009E0D78">
        <w:rPr>
          <w:rFonts w:ascii="Times New Roman" w:hAnsi="Times New Roman" w:cs="Times New Roman"/>
          <w:sz w:val="27"/>
          <w:szCs w:val="27"/>
        </w:rPr>
        <w:t>í</w:t>
      </w:r>
      <w:r w:rsidRPr="009E0D78">
        <w:rPr>
          <w:rFonts w:ascii="Times New Roman" w:hAnsi="Times New Roman" w:cs="Times New Roman"/>
          <w:sz w:val="27"/>
          <w:szCs w:val="27"/>
          <w:lang w:val="vi-VN"/>
        </w:rPr>
        <w:t>t</w:t>
      </w:r>
      <w:r w:rsidRPr="009E0D78">
        <w:rPr>
          <w:rFonts w:ascii="Times New Roman" w:hAnsi="Times New Roman" w:cs="Times New Roman"/>
          <w:sz w:val="27"/>
          <w:szCs w:val="27"/>
        </w:rPr>
        <w:t>/</w:t>
      </w:r>
      <w:r w:rsidRPr="009E0D78">
        <w:rPr>
          <w:rFonts w:ascii="Times New Roman" w:hAnsi="Times New Roman" w:cs="Times New Roman"/>
          <w:sz w:val="27"/>
          <w:szCs w:val="27"/>
          <w:lang w:val="vi-VN"/>
        </w:rPr>
        <w:t>1000 m</w:t>
      </w:r>
      <w:r w:rsidRPr="009E0D78">
        <w:rPr>
          <w:rFonts w:ascii="Times New Roman" w:hAnsi="Times New Roman" w:cs="Times New Roman"/>
          <w:sz w:val="27"/>
          <w:szCs w:val="27"/>
          <w:vertAlign w:val="superscript"/>
          <w:lang w:val="vi-VN"/>
        </w:rPr>
        <w:t>2</w:t>
      </w:r>
    </w:p>
    <w:p w:rsidR="001779C1" w:rsidRPr="009E0D78" w:rsidRDefault="001779C1" w:rsidP="00036D82">
      <w:pPr>
        <w:spacing w:before="120" w:after="0" w:line="240" w:lineRule="auto"/>
        <w:ind w:firstLine="567"/>
        <w:jc w:val="both"/>
        <w:rPr>
          <w:rFonts w:ascii="Times New Roman" w:hAnsi="Times New Roman" w:cs="Times New Roman"/>
          <w:sz w:val="27"/>
          <w:szCs w:val="27"/>
        </w:rPr>
      </w:pPr>
      <w:r w:rsidRPr="009E0D78">
        <w:rPr>
          <w:rFonts w:ascii="Times New Roman" w:hAnsi="Times New Roman" w:cs="Times New Roman"/>
          <w:i/>
          <w:sz w:val="27"/>
          <w:szCs w:val="27"/>
        </w:rPr>
        <w:t>+</w:t>
      </w:r>
      <w:r w:rsidRPr="009E0D78">
        <w:rPr>
          <w:rFonts w:ascii="Times New Roman" w:hAnsi="Times New Roman" w:cs="Times New Roman"/>
          <w:i/>
          <w:sz w:val="27"/>
          <w:szCs w:val="27"/>
          <w:lang w:val="vi-VN"/>
        </w:rPr>
        <w:t xml:space="preserve"> </w:t>
      </w:r>
      <w:r w:rsidRPr="009E0D78">
        <w:rPr>
          <w:rFonts w:ascii="Times New Roman" w:hAnsi="Times New Roman" w:cs="Times New Roman"/>
          <w:i/>
          <w:sz w:val="27"/>
          <w:szCs w:val="27"/>
        </w:rPr>
        <w:t>B</w:t>
      </w:r>
      <w:r w:rsidRPr="009E0D78">
        <w:rPr>
          <w:rFonts w:ascii="Times New Roman" w:hAnsi="Times New Roman" w:cs="Times New Roman"/>
          <w:i/>
          <w:sz w:val="27"/>
          <w:szCs w:val="27"/>
          <w:lang w:val="vi-VN"/>
        </w:rPr>
        <w:t xml:space="preserve">ón </w:t>
      </w:r>
      <w:r w:rsidRPr="009E0D78">
        <w:rPr>
          <w:rFonts w:ascii="Times New Roman" w:hAnsi="Times New Roman" w:cs="Times New Roman"/>
          <w:i/>
          <w:sz w:val="27"/>
          <w:szCs w:val="27"/>
        </w:rPr>
        <w:t xml:space="preserve">thúc </w:t>
      </w:r>
      <w:r w:rsidRPr="009E0D78">
        <w:rPr>
          <w:rFonts w:ascii="Times New Roman" w:hAnsi="Times New Roman" w:cs="Times New Roman"/>
          <w:i/>
          <w:sz w:val="27"/>
          <w:szCs w:val="27"/>
          <w:lang w:val="vi-VN"/>
        </w:rPr>
        <w:t xml:space="preserve">giai đoạn ra hoa và </w:t>
      </w:r>
      <w:r w:rsidRPr="009E0D78">
        <w:rPr>
          <w:rFonts w:ascii="Times New Roman" w:hAnsi="Times New Roman" w:cs="Times New Roman"/>
          <w:i/>
          <w:sz w:val="27"/>
          <w:szCs w:val="27"/>
        </w:rPr>
        <w:t xml:space="preserve">trước </w:t>
      </w:r>
      <w:r w:rsidRPr="009E0D78">
        <w:rPr>
          <w:rFonts w:ascii="Times New Roman" w:hAnsi="Times New Roman" w:cs="Times New Roman"/>
          <w:i/>
          <w:sz w:val="27"/>
          <w:szCs w:val="27"/>
          <w:lang w:val="vi-VN"/>
        </w:rPr>
        <w:t>thu hoạch</w:t>
      </w:r>
      <w:r w:rsidRPr="009E0D78">
        <w:rPr>
          <w:rFonts w:ascii="Times New Roman" w:hAnsi="Times New Roman" w:cs="Times New Roman"/>
          <w:i/>
          <w:sz w:val="27"/>
          <w:szCs w:val="27"/>
        </w:rPr>
        <w:t>:</w:t>
      </w:r>
      <w:r w:rsidRPr="009E0D78">
        <w:rPr>
          <w:rFonts w:ascii="Times New Roman" w:hAnsi="Times New Roman" w:cs="Times New Roman"/>
          <w:sz w:val="27"/>
          <w:szCs w:val="27"/>
        </w:rPr>
        <w:t xml:space="preserve"> </w:t>
      </w:r>
      <w:r w:rsidRPr="009E0D78">
        <w:rPr>
          <w:rFonts w:ascii="Times New Roman" w:hAnsi="Times New Roman" w:cs="Times New Roman"/>
          <w:sz w:val="27"/>
          <w:szCs w:val="27"/>
          <w:lang w:val="vi-VN"/>
        </w:rPr>
        <w:t>10 ngày bón phân 1 lần</w:t>
      </w:r>
      <w:r w:rsidRPr="009E0D78">
        <w:rPr>
          <w:rFonts w:ascii="Times New Roman" w:hAnsi="Times New Roman" w:cs="Times New Roman"/>
          <w:sz w:val="27"/>
          <w:szCs w:val="27"/>
        </w:rPr>
        <w:t xml:space="preserve"> với lượng phân bón như sau:</w:t>
      </w:r>
    </w:p>
    <w:p w:rsidR="001779C1" w:rsidRPr="009E0D78" w:rsidRDefault="001779C1" w:rsidP="00036D82">
      <w:pPr>
        <w:widowControl w:val="0"/>
        <w:numPr>
          <w:ilvl w:val="1"/>
          <w:numId w:val="6"/>
        </w:numPr>
        <w:tabs>
          <w:tab w:val="clear" w:pos="1440"/>
          <w:tab w:val="num" w:pos="1350"/>
          <w:tab w:val="left" w:pos="2160"/>
        </w:tabs>
        <w:spacing w:before="120" w:after="0" w:line="240" w:lineRule="auto"/>
        <w:ind w:right="2" w:firstLine="567"/>
        <w:jc w:val="both"/>
        <w:rPr>
          <w:rFonts w:ascii="Times New Roman" w:hAnsi="Times New Roman" w:cs="Times New Roman"/>
          <w:sz w:val="27"/>
          <w:szCs w:val="27"/>
        </w:rPr>
      </w:pPr>
      <w:r w:rsidRPr="009E0D78">
        <w:rPr>
          <w:rFonts w:ascii="Times New Roman" w:hAnsi="Times New Roman" w:cs="Times New Roman"/>
          <w:sz w:val="27"/>
          <w:szCs w:val="27"/>
        </w:rPr>
        <w:t>NPK 20-10-10</w:t>
      </w:r>
      <w:r w:rsidR="00DD4F54">
        <w:rPr>
          <w:rFonts w:ascii="Times New Roman" w:hAnsi="Times New Roman" w:cs="Times New Roman"/>
          <w:sz w:val="27"/>
          <w:szCs w:val="27"/>
        </w:rPr>
        <w:tab/>
      </w:r>
      <w:r w:rsidR="00DD4F54">
        <w:rPr>
          <w:rFonts w:ascii="Times New Roman" w:hAnsi="Times New Roman" w:cs="Times New Roman"/>
          <w:sz w:val="27"/>
          <w:szCs w:val="27"/>
        </w:rPr>
        <w:tab/>
      </w:r>
      <w:r w:rsidR="00DD4F54">
        <w:rPr>
          <w:rFonts w:ascii="Times New Roman" w:hAnsi="Times New Roman" w:cs="Times New Roman"/>
          <w:sz w:val="27"/>
          <w:szCs w:val="27"/>
        </w:rPr>
        <w:tab/>
      </w:r>
      <w:r w:rsidR="00DD4F54">
        <w:rPr>
          <w:rFonts w:ascii="Times New Roman" w:hAnsi="Times New Roman" w:cs="Times New Roman"/>
          <w:sz w:val="27"/>
          <w:szCs w:val="27"/>
        </w:rPr>
        <w:tab/>
      </w:r>
      <w:r w:rsidRPr="009E0D78">
        <w:rPr>
          <w:rFonts w:ascii="Times New Roman" w:hAnsi="Times New Roman" w:cs="Times New Roman"/>
          <w:sz w:val="27"/>
          <w:szCs w:val="27"/>
        </w:rPr>
        <w:t xml:space="preserve">: 20kg </w:t>
      </w:r>
    </w:p>
    <w:p w:rsidR="001779C1" w:rsidRPr="009E0D78" w:rsidRDefault="001779C1" w:rsidP="00036D82">
      <w:pPr>
        <w:widowControl w:val="0"/>
        <w:numPr>
          <w:ilvl w:val="1"/>
          <w:numId w:val="6"/>
        </w:numPr>
        <w:tabs>
          <w:tab w:val="clear" w:pos="1440"/>
          <w:tab w:val="num" w:pos="1350"/>
          <w:tab w:val="left" w:pos="2160"/>
        </w:tabs>
        <w:spacing w:before="120" w:after="0" w:line="240" w:lineRule="auto"/>
        <w:ind w:right="2" w:firstLine="567"/>
        <w:jc w:val="both"/>
        <w:rPr>
          <w:rFonts w:ascii="Times New Roman" w:hAnsi="Times New Roman" w:cs="Times New Roman"/>
          <w:sz w:val="27"/>
          <w:szCs w:val="27"/>
        </w:rPr>
      </w:pPr>
      <w:r w:rsidRPr="009E0D78">
        <w:rPr>
          <w:rFonts w:ascii="Times New Roman" w:hAnsi="Times New Roman" w:cs="Times New Roman"/>
          <w:sz w:val="27"/>
          <w:szCs w:val="27"/>
        </w:rPr>
        <w:t>Ca</w:t>
      </w:r>
      <w:r w:rsidR="000D6F97" w:rsidRPr="009E0D78">
        <w:rPr>
          <w:rFonts w:ascii="Times New Roman" w:hAnsi="Times New Roman" w:cs="Times New Roman"/>
          <w:sz w:val="27"/>
          <w:szCs w:val="27"/>
        </w:rPr>
        <w:t xml:space="preserve"> </w:t>
      </w:r>
      <w:r w:rsidRPr="009E0D78">
        <w:rPr>
          <w:rFonts w:ascii="Times New Roman" w:hAnsi="Times New Roman" w:cs="Times New Roman"/>
          <w:sz w:val="27"/>
          <w:szCs w:val="27"/>
        </w:rPr>
        <w:t>(NO</w:t>
      </w:r>
      <w:r w:rsidRPr="009E0D78">
        <w:rPr>
          <w:rFonts w:ascii="Times New Roman" w:hAnsi="Times New Roman" w:cs="Times New Roman"/>
          <w:sz w:val="27"/>
          <w:szCs w:val="27"/>
          <w:vertAlign w:val="subscript"/>
        </w:rPr>
        <w:t>3</w:t>
      </w:r>
      <w:r w:rsidRPr="009E0D78">
        <w:rPr>
          <w:rFonts w:ascii="Times New Roman" w:hAnsi="Times New Roman" w:cs="Times New Roman"/>
          <w:sz w:val="27"/>
          <w:szCs w:val="27"/>
        </w:rPr>
        <w:t>)</w:t>
      </w:r>
      <w:r w:rsidRPr="009E0D78">
        <w:rPr>
          <w:rFonts w:ascii="Times New Roman" w:hAnsi="Times New Roman" w:cs="Times New Roman"/>
          <w:sz w:val="27"/>
          <w:szCs w:val="27"/>
          <w:vertAlign w:val="subscript"/>
        </w:rPr>
        <w:t xml:space="preserve">2 </w:t>
      </w:r>
      <w:proofErr w:type="gramStart"/>
      <w:r w:rsidRPr="009E0D78">
        <w:rPr>
          <w:rFonts w:ascii="Times New Roman" w:hAnsi="Times New Roman" w:cs="Times New Roman"/>
          <w:sz w:val="27"/>
          <w:szCs w:val="27"/>
        </w:rPr>
        <w:tab/>
        <w:t xml:space="preserve">  </w:t>
      </w:r>
      <w:r w:rsidR="00DD4F54">
        <w:rPr>
          <w:rFonts w:ascii="Times New Roman" w:hAnsi="Times New Roman" w:cs="Times New Roman"/>
          <w:sz w:val="27"/>
          <w:szCs w:val="27"/>
        </w:rPr>
        <w:tab/>
      </w:r>
      <w:proofErr w:type="gramEnd"/>
      <w:r w:rsidR="00DD4F54">
        <w:rPr>
          <w:rFonts w:ascii="Times New Roman" w:hAnsi="Times New Roman" w:cs="Times New Roman"/>
          <w:sz w:val="27"/>
          <w:szCs w:val="27"/>
        </w:rPr>
        <w:tab/>
      </w:r>
      <w:r w:rsidR="00DD4F54">
        <w:rPr>
          <w:rFonts w:ascii="Times New Roman" w:hAnsi="Times New Roman" w:cs="Times New Roman"/>
          <w:sz w:val="27"/>
          <w:szCs w:val="27"/>
        </w:rPr>
        <w:tab/>
      </w:r>
      <w:r w:rsidR="00DD4F54">
        <w:rPr>
          <w:rFonts w:ascii="Times New Roman" w:hAnsi="Times New Roman" w:cs="Times New Roman"/>
          <w:sz w:val="27"/>
          <w:szCs w:val="27"/>
        </w:rPr>
        <w:tab/>
      </w:r>
      <w:r w:rsidRPr="009E0D78">
        <w:rPr>
          <w:rFonts w:ascii="Times New Roman" w:hAnsi="Times New Roman" w:cs="Times New Roman"/>
          <w:sz w:val="27"/>
          <w:szCs w:val="27"/>
        </w:rPr>
        <w:t>: 10 kg</w:t>
      </w:r>
    </w:p>
    <w:p w:rsidR="001779C1" w:rsidRPr="009E0D78" w:rsidRDefault="001779C1" w:rsidP="00036D82">
      <w:pPr>
        <w:tabs>
          <w:tab w:val="num" w:pos="810"/>
        </w:tabs>
        <w:spacing w:before="120" w:after="0" w:line="240" w:lineRule="auto"/>
        <w:ind w:firstLine="567"/>
        <w:jc w:val="both"/>
        <w:rPr>
          <w:rFonts w:ascii="Times New Roman" w:hAnsi="Times New Roman" w:cs="Times New Roman"/>
          <w:sz w:val="27"/>
          <w:szCs w:val="27"/>
        </w:rPr>
      </w:pPr>
      <w:r w:rsidRPr="009E0D78">
        <w:rPr>
          <w:rFonts w:ascii="Times New Roman" w:hAnsi="Times New Roman" w:cs="Times New Roman"/>
          <w:sz w:val="27"/>
          <w:szCs w:val="27"/>
        </w:rPr>
        <w:t>L</w:t>
      </w:r>
      <w:r w:rsidRPr="009E0D78">
        <w:rPr>
          <w:rFonts w:ascii="Times New Roman" w:hAnsi="Times New Roman" w:cs="Times New Roman"/>
          <w:sz w:val="27"/>
          <w:szCs w:val="27"/>
          <w:lang w:val="vi-VN"/>
        </w:rPr>
        <w:t xml:space="preserve">ượng nước </w:t>
      </w:r>
      <w:r w:rsidRPr="009E0D78">
        <w:rPr>
          <w:rFonts w:ascii="Times New Roman" w:hAnsi="Times New Roman" w:cs="Times New Roman"/>
          <w:sz w:val="27"/>
          <w:szCs w:val="27"/>
        </w:rPr>
        <w:t>tưới</w:t>
      </w:r>
      <w:r w:rsidRPr="009E0D78">
        <w:rPr>
          <w:rFonts w:ascii="Times New Roman" w:hAnsi="Times New Roman" w:cs="Times New Roman"/>
          <w:sz w:val="27"/>
          <w:szCs w:val="27"/>
          <w:lang w:val="vi-VN"/>
        </w:rPr>
        <w:t xml:space="preserve"> gốc khoảng 200 l</w:t>
      </w:r>
      <w:r w:rsidRPr="009E0D78">
        <w:rPr>
          <w:rFonts w:ascii="Times New Roman" w:hAnsi="Times New Roman" w:cs="Times New Roman"/>
          <w:sz w:val="27"/>
          <w:szCs w:val="27"/>
        </w:rPr>
        <w:t>í</w:t>
      </w:r>
      <w:r w:rsidRPr="009E0D78">
        <w:rPr>
          <w:rFonts w:ascii="Times New Roman" w:hAnsi="Times New Roman" w:cs="Times New Roman"/>
          <w:sz w:val="27"/>
          <w:szCs w:val="27"/>
          <w:lang w:val="vi-VN"/>
        </w:rPr>
        <w:t>t</w:t>
      </w:r>
      <w:r w:rsidRPr="009E0D78">
        <w:rPr>
          <w:rFonts w:ascii="Times New Roman" w:hAnsi="Times New Roman" w:cs="Times New Roman"/>
          <w:sz w:val="27"/>
          <w:szCs w:val="27"/>
        </w:rPr>
        <w:t>/</w:t>
      </w:r>
      <w:r w:rsidRPr="009E0D78">
        <w:rPr>
          <w:rFonts w:ascii="Times New Roman" w:hAnsi="Times New Roman" w:cs="Times New Roman"/>
          <w:sz w:val="27"/>
          <w:szCs w:val="27"/>
          <w:lang w:val="vi-VN"/>
        </w:rPr>
        <w:t>1000 m</w:t>
      </w:r>
      <w:r w:rsidRPr="009E0D78">
        <w:rPr>
          <w:rFonts w:ascii="Times New Roman" w:hAnsi="Times New Roman" w:cs="Times New Roman"/>
          <w:sz w:val="27"/>
          <w:szCs w:val="27"/>
          <w:vertAlign w:val="superscript"/>
          <w:lang w:val="vi-VN"/>
        </w:rPr>
        <w:t>2</w:t>
      </w:r>
    </w:p>
    <w:p w:rsidR="001779C1" w:rsidRPr="009E0D78" w:rsidRDefault="001779C1"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Trước khi thu hoạch một tuần ngưng bón phân</w:t>
      </w:r>
    </w:p>
    <w:p w:rsidR="005B2C2E" w:rsidRDefault="005B2C2E" w:rsidP="00036D82">
      <w:pPr>
        <w:spacing w:before="120" w:after="0" w:line="240" w:lineRule="auto"/>
        <w:ind w:firstLine="567"/>
        <w:jc w:val="both"/>
        <w:rPr>
          <w:rFonts w:ascii="Times New Roman" w:hAnsi="Times New Roman" w:cs="Times New Roman"/>
          <w:b/>
          <w:sz w:val="27"/>
          <w:szCs w:val="27"/>
          <w:lang w:val="fi-FI"/>
        </w:rPr>
      </w:pPr>
    </w:p>
    <w:p w:rsidR="00B06592" w:rsidRPr="009E0D78" w:rsidRDefault="00EA2AD6" w:rsidP="00036D82">
      <w:pPr>
        <w:spacing w:before="120" w:after="0" w:line="240" w:lineRule="auto"/>
        <w:ind w:firstLine="567"/>
        <w:jc w:val="both"/>
        <w:rPr>
          <w:rFonts w:ascii="Times New Roman" w:hAnsi="Times New Roman" w:cs="Times New Roman"/>
          <w:b/>
          <w:sz w:val="27"/>
          <w:szCs w:val="27"/>
          <w:lang w:val="fi-FI"/>
        </w:rPr>
      </w:pPr>
      <w:r w:rsidRPr="009E0D78">
        <w:rPr>
          <w:rFonts w:ascii="Times New Roman" w:hAnsi="Times New Roman" w:cs="Times New Roman"/>
          <w:b/>
          <w:sz w:val="27"/>
          <w:szCs w:val="27"/>
          <w:lang w:val="fi-FI"/>
        </w:rPr>
        <w:lastRenderedPageBreak/>
        <w:t>2.</w:t>
      </w:r>
      <w:r w:rsidR="00017E1E" w:rsidRPr="009E0D78">
        <w:rPr>
          <w:rFonts w:ascii="Times New Roman" w:hAnsi="Times New Roman" w:cs="Times New Roman"/>
          <w:b/>
          <w:sz w:val="27"/>
          <w:szCs w:val="27"/>
          <w:lang w:val="fi-FI"/>
        </w:rPr>
        <w:t>8</w:t>
      </w:r>
      <w:r w:rsidR="00B06592" w:rsidRPr="009E0D78">
        <w:rPr>
          <w:rFonts w:ascii="Times New Roman" w:hAnsi="Times New Roman" w:cs="Times New Roman"/>
          <w:b/>
          <w:sz w:val="27"/>
          <w:szCs w:val="27"/>
          <w:lang w:val="fi-FI"/>
        </w:rPr>
        <w:t>. Chăm sóc</w:t>
      </w:r>
    </w:p>
    <w:p w:rsidR="00BA3506" w:rsidRPr="009E0D78" w:rsidRDefault="0061428B" w:rsidP="00036D82">
      <w:pPr>
        <w:shd w:val="clear" w:color="auto" w:fill="FFFFFF"/>
        <w:spacing w:before="120" w:after="0" w:line="240" w:lineRule="auto"/>
        <w:ind w:firstLine="567"/>
        <w:jc w:val="both"/>
        <w:rPr>
          <w:rFonts w:ascii="Times New Roman" w:hAnsi="Times New Roman" w:cs="Times New Roman"/>
          <w:spacing w:val="4"/>
          <w:sz w:val="27"/>
          <w:szCs w:val="27"/>
        </w:rPr>
      </w:pPr>
      <w:r w:rsidRPr="009E0D78">
        <w:rPr>
          <w:rFonts w:ascii="Times New Roman" w:hAnsi="Times New Roman" w:cs="Times New Roman"/>
          <w:b/>
          <w:bCs/>
          <w:sz w:val="27"/>
          <w:szCs w:val="27"/>
          <w:lang w:val="sv-SE"/>
        </w:rPr>
        <w:t>a</w:t>
      </w:r>
      <w:r w:rsidR="00080D2B" w:rsidRPr="009E0D78">
        <w:rPr>
          <w:rFonts w:ascii="Times New Roman" w:hAnsi="Times New Roman" w:cs="Times New Roman"/>
          <w:b/>
          <w:bCs/>
          <w:sz w:val="27"/>
          <w:szCs w:val="27"/>
          <w:lang w:val="sv-SE"/>
        </w:rPr>
        <w:t>.</w:t>
      </w:r>
      <w:r w:rsidR="00F605B3" w:rsidRPr="009E0D78">
        <w:rPr>
          <w:rFonts w:ascii="Times New Roman" w:hAnsi="Times New Roman" w:cs="Times New Roman"/>
          <w:b/>
          <w:bCs/>
          <w:sz w:val="27"/>
          <w:szCs w:val="27"/>
          <w:lang w:val="sv-SE"/>
        </w:rPr>
        <w:t xml:space="preserve"> </w:t>
      </w:r>
      <w:r w:rsidRPr="009E0D78">
        <w:rPr>
          <w:rFonts w:ascii="Times New Roman" w:hAnsi="Times New Roman" w:cs="Times New Roman"/>
          <w:b/>
          <w:bCs/>
          <w:sz w:val="27"/>
          <w:szCs w:val="27"/>
          <w:lang w:val="sv-SE"/>
        </w:rPr>
        <w:t>Tưới nước</w:t>
      </w:r>
      <w:r w:rsidR="00BA3506" w:rsidRPr="009E0D78">
        <w:rPr>
          <w:rFonts w:ascii="Times New Roman" w:hAnsi="Times New Roman" w:cs="Times New Roman"/>
          <w:b/>
          <w:bCs/>
          <w:sz w:val="27"/>
          <w:szCs w:val="27"/>
          <w:lang w:val="sv-SE"/>
        </w:rPr>
        <w:t>:</w:t>
      </w:r>
      <w:r w:rsidR="00017E1E" w:rsidRPr="009E0D78">
        <w:rPr>
          <w:rFonts w:ascii="Times New Roman" w:hAnsi="Times New Roman" w:cs="Times New Roman"/>
          <w:bCs/>
          <w:sz w:val="27"/>
          <w:szCs w:val="27"/>
          <w:lang w:val="sv-SE"/>
        </w:rPr>
        <w:t xml:space="preserve"> </w:t>
      </w:r>
      <w:r w:rsidR="00BA3506" w:rsidRPr="009E0D78">
        <w:rPr>
          <w:rFonts w:ascii="Times New Roman" w:hAnsi="Times New Roman" w:cs="Times New Roman"/>
          <w:spacing w:val="4"/>
          <w:sz w:val="27"/>
          <w:szCs w:val="27"/>
        </w:rPr>
        <w:t xml:space="preserve">Trong thời kỳ sinh trưởng của lily cần duy trì độ ẩm cho đất. Đất quá khô cây sinh trưởng chậm. Ngược lại nước quá nhiều, ánh sáng không đủ thì thân lá mềm, yếu, cây vươn dài, tỷ lệ hoa mù cao. </w:t>
      </w:r>
    </w:p>
    <w:p w:rsidR="00BA3506" w:rsidRPr="009E0D78" w:rsidRDefault="00BA3506" w:rsidP="00036D82">
      <w:pPr>
        <w:spacing w:before="120" w:after="0" w:line="240" w:lineRule="auto"/>
        <w:ind w:firstLine="567"/>
        <w:jc w:val="both"/>
        <w:rPr>
          <w:rFonts w:ascii="Times New Roman" w:hAnsi="Times New Roman" w:cs="Times New Roman"/>
          <w:spacing w:val="4"/>
          <w:sz w:val="27"/>
          <w:szCs w:val="27"/>
        </w:rPr>
      </w:pPr>
      <w:r w:rsidRPr="009E0D78">
        <w:rPr>
          <w:rFonts w:ascii="Times New Roman" w:hAnsi="Times New Roman" w:cs="Times New Roman"/>
          <w:spacing w:val="4"/>
          <w:sz w:val="27"/>
          <w:szCs w:val="27"/>
        </w:rPr>
        <w:t>Sau trồng thường tưới đẫm cho nước thấm sâu khoảng 20cm, sau đó, tùy độ ẩm của đất khoảng 3-5 ngày tưới 1 lần.</w:t>
      </w:r>
    </w:p>
    <w:p w:rsidR="00BA3506" w:rsidRPr="009E0D78" w:rsidRDefault="00BA3506" w:rsidP="00036D82">
      <w:pPr>
        <w:spacing w:before="120" w:after="0" w:line="240" w:lineRule="auto"/>
        <w:ind w:firstLine="567"/>
        <w:jc w:val="both"/>
        <w:rPr>
          <w:rFonts w:ascii="Times New Roman" w:hAnsi="Times New Roman" w:cs="Times New Roman"/>
          <w:spacing w:val="4"/>
          <w:sz w:val="27"/>
          <w:szCs w:val="27"/>
        </w:rPr>
      </w:pPr>
      <w:r w:rsidRPr="009E0D78">
        <w:rPr>
          <w:rFonts w:ascii="Times New Roman" w:hAnsi="Times New Roman" w:cs="Times New Roman"/>
          <w:spacing w:val="4"/>
          <w:sz w:val="27"/>
          <w:szCs w:val="27"/>
        </w:rPr>
        <w:t>Giai đoạn cây ra hoa thường 5-7 ngày tưới 1 lần</w:t>
      </w:r>
    </w:p>
    <w:p w:rsidR="00BA3506" w:rsidRPr="009E0D78" w:rsidRDefault="00BA3506" w:rsidP="00036D82">
      <w:pPr>
        <w:spacing w:before="120" w:after="0" w:line="240" w:lineRule="auto"/>
        <w:ind w:firstLine="567"/>
        <w:jc w:val="both"/>
        <w:rPr>
          <w:rFonts w:ascii="Times New Roman" w:hAnsi="Times New Roman" w:cs="Times New Roman"/>
          <w:sz w:val="27"/>
          <w:szCs w:val="27"/>
        </w:rPr>
      </w:pPr>
      <w:r w:rsidRPr="009E0D78">
        <w:rPr>
          <w:rFonts w:ascii="Times New Roman" w:hAnsi="Times New Roman" w:cs="Times New Roman"/>
          <w:sz w:val="27"/>
          <w:szCs w:val="27"/>
        </w:rPr>
        <w:t>Có thể tưới phun mưa, tưới nhỏ giọt. Lượng nước tưới nhiều hay ít phụ thuộc vào đất, nhiệt độ không khí, giống, tình hình sinh trưởng của cây và hàm lượng muối trong đất. Nên tưới trước 10 giờ sáng, phun lên cây để tránh đất quá ẩm, đồng thời tăng được độ ẩm trong nhà kính. Khi cây ra hoa thì ít tưới và tránh phun lên cây dễ làm thối nụ, hoa.</w:t>
      </w:r>
    </w:p>
    <w:p w:rsidR="00AD2B8F" w:rsidRPr="009E0D78" w:rsidRDefault="00080D2B" w:rsidP="00036D82">
      <w:pPr>
        <w:tabs>
          <w:tab w:val="left" w:pos="567"/>
        </w:tabs>
        <w:spacing w:before="120" w:after="0" w:line="240" w:lineRule="auto"/>
        <w:ind w:firstLine="567"/>
        <w:jc w:val="both"/>
        <w:rPr>
          <w:rFonts w:ascii="Times New Roman" w:hAnsi="Times New Roman" w:cs="Times New Roman"/>
          <w:b/>
          <w:sz w:val="27"/>
          <w:szCs w:val="27"/>
        </w:rPr>
      </w:pPr>
      <w:r w:rsidRPr="009E0D78">
        <w:rPr>
          <w:rFonts w:ascii="Times New Roman" w:hAnsi="Times New Roman" w:cs="Times New Roman"/>
          <w:b/>
          <w:sz w:val="27"/>
          <w:szCs w:val="27"/>
        </w:rPr>
        <w:t>b.</w:t>
      </w:r>
      <w:r w:rsidR="00AD2B8F" w:rsidRPr="009E0D78">
        <w:rPr>
          <w:rFonts w:ascii="Times New Roman" w:hAnsi="Times New Roman" w:cs="Times New Roman"/>
          <w:b/>
          <w:sz w:val="27"/>
          <w:szCs w:val="27"/>
        </w:rPr>
        <w:t xml:space="preserve"> Làm giàn</w:t>
      </w:r>
      <w:r w:rsidR="005D4B3B" w:rsidRPr="009E0D78">
        <w:rPr>
          <w:rFonts w:ascii="Times New Roman" w:hAnsi="Times New Roman" w:cs="Times New Roman"/>
          <w:b/>
          <w:sz w:val="27"/>
          <w:szCs w:val="27"/>
        </w:rPr>
        <w:t>:</w:t>
      </w:r>
    </w:p>
    <w:p w:rsidR="005D4B3B" w:rsidRPr="009E0D78" w:rsidRDefault="005D4B3B" w:rsidP="00036D82">
      <w:pPr>
        <w:pStyle w:val="ListParagraph"/>
        <w:spacing w:before="120" w:after="0" w:line="240" w:lineRule="auto"/>
        <w:ind w:left="0" w:firstLine="567"/>
        <w:jc w:val="both"/>
        <w:rPr>
          <w:rFonts w:cs="Times New Roman"/>
          <w:color w:val="000000"/>
          <w:sz w:val="27"/>
          <w:szCs w:val="27"/>
        </w:rPr>
      </w:pPr>
      <w:r w:rsidRPr="009E0D78">
        <w:rPr>
          <w:rFonts w:cs="Times New Roman"/>
          <w:color w:val="000000"/>
          <w:sz w:val="27"/>
          <w:szCs w:val="27"/>
        </w:rPr>
        <w:t>- Nhà kính đảm bảo ánh sáng và hệ thống thông gió cho cây trồng, làm nhà kín để hạn chế côn trùng, nấm bệnh xâm nhập. Nền nhà và xung quanh luôn được vệ sinh sạch để tránh sâu, bệnh trú ngụ. Hệ thống tưới tự động được đầu tư trong nhà kính giúp cây trồng sinh trưởng, phát triển tốt, đồng đều.</w:t>
      </w:r>
    </w:p>
    <w:p w:rsidR="005D4B3B" w:rsidRPr="009E0D78" w:rsidRDefault="005D4B3B" w:rsidP="00036D82">
      <w:pPr>
        <w:spacing w:before="120" w:after="0" w:line="240" w:lineRule="auto"/>
        <w:ind w:firstLine="567"/>
        <w:jc w:val="both"/>
        <w:rPr>
          <w:rFonts w:ascii="Times New Roman" w:hAnsi="Times New Roman" w:cs="Times New Roman"/>
          <w:color w:val="000000"/>
          <w:sz w:val="27"/>
          <w:szCs w:val="27"/>
          <w:lang w:bidi="th-TH"/>
        </w:rPr>
      </w:pPr>
      <w:r w:rsidRPr="009E0D78">
        <w:rPr>
          <w:rFonts w:ascii="Times New Roman" w:hAnsi="Times New Roman" w:cs="Times New Roman"/>
          <w:color w:val="000000"/>
          <w:sz w:val="27"/>
          <w:szCs w:val="27"/>
          <w:lang w:bidi="th-TH"/>
        </w:rPr>
        <w:t>- Hệ thống lưới che sáng</w:t>
      </w:r>
      <w:r w:rsidRPr="009E0D78">
        <w:rPr>
          <w:rFonts w:ascii="Times New Roman" w:hAnsi="Times New Roman" w:cs="Times New Roman"/>
          <w:color w:val="000000"/>
          <w:sz w:val="27"/>
          <w:szCs w:val="27"/>
          <w:lang w:val="vi-VN"/>
        </w:rPr>
        <w:t>: Nhà kính cần sử dụng lưới che nắng 60% để che mát cho cây, kể cả 4 phía đều phải che mát, xung quanh phải thông thoáng, che sáng khu vực trồng trước khi trồng 5-7 ngày, để làm giảm nhiệt độ của đất</w:t>
      </w:r>
      <w:r w:rsidRPr="009E0D78">
        <w:rPr>
          <w:rFonts w:ascii="Times New Roman" w:hAnsi="Times New Roman" w:cs="Times New Roman"/>
          <w:color w:val="000000"/>
          <w:sz w:val="27"/>
          <w:szCs w:val="27"/>
        </w:rPr>
        <w:t>.</w:t>
      </w:r>
    </w:p>
    <w:p w:rsidR="005D4B3B" w:rsidRPr="009E0D78" w:rsidRDefault="005D4B3B" w:rsidP="00036D82">
      <w:pPr>
        <w:spacing w:before="120" w:after="0" w:line="240" w:lineRule="auto"/>
        <w:ind w:firstLine="567"/>
        <w:jc w:val="both"/>
        <w:rPr>
          <w:rFonts w:ascii="Times New Roman" w:hAnsi="Times New Roman" w:cs="Times New Roman"/>
          <w:bCs/>
          <w:iCs/>
          <w:color w:val="000000"/>
          <w:sz w:val="27"/>
          <w:szCs w:val="27"/>
        </w:rPr>
      </w:pPr>
      <w:r w:rsidRPr="009E0D78">
        <w:rPr>
          <w:rFonts w:ascii="Times New Roman" w:hAnsi="Times New Roman" w:cs="Times New Roman"/>
          <w:color w:val="000000"/>
          <w:sz w:val="27"/>
          <w:szCs w:val="27"/>
          <w:lang w:bidi="th-TH"/>
        </w:rPr>
        <w:t>- Hệ thống lưới đỡ cây: Có thể sử dụng lưới kẽm, lưới nhựa hoặc lưới dây dù để đỡ cây chống đổ ngã.</w:t>
      </w:r>
    </w:p>
    <w:p w:rsidR="005D4B3B" w:rsidRPr="009E0D78" w:rsidRDefault="00080D2B" w:rsidP="00036D82">
      <w:pPr>
        <w:spacing w:before="120" w:after="0" w:line="240" w:lineRule="auto"/>
        <w:ind w:firstLine="567"/>
        <w:jc w:val="both"/>
        <w:rPr>
          <w:rFonts w:ascii="Times New Roman" w:hAnsi="Times New Roman" w:cs="Times New Roman"/>
          <w:color w:val="000000"/>
          <w:sz w:val="27"/>
          <w:szCs w:val="27"/>
        </w:rPr>
      </w:pPr>
      <w:r w:rsidRPr="009E0D78">
        <w:rPr>
          <w:rFonts w:ascii="Times New Roman" w:hAnsi="Times New Roman" w:cs="Times New Roman"/>
          <w:b/>
          <w:bCs/>
          <w:sz w:val="27"/>
          <w:szCs w:val="27"/>
        </w:rPr>
        <w:t>c.</w:t>
      </w:r>
      <w:r w:rsidR="00C57FC8" w:rsidRPr="009E0D78">
        <w:rPr>
          <w:rFonts w:ascii="Times New Roman" w:hAnsi="Times New Roman" w:cs="Times New Roman"/>
          <w:b/>
          <w:bCs/>
          <w:sz w:val="27"/>
          <w:szCs w:val="27"/>
        </w:rPr>
        <w:t xml:space="preserve"> Tủ gốc giữ ẩm </w:t>
      </w:r>
      <w:r w:rsidR="00BD7013" w:rsidRPr="009E0D78">
        <w:rPr>
          <w:rFonts w:ascii="Times New Roman" w:hAnsi="Times New Roman" w:cs="Times New Roman"/>
          <w:b/>
          <w:bCs/>
          <w:sz w:val="27"/>
          <w:szCs w:val="27"/>
        </w:rPr>
        <w:t>hoặc phủ</w:t>
      </w:r>
      <w:r w:rsidR="003D4288" w:rsidRPr="009E0D78">
        <w:rPr>
          <w:rFonts w:ascii="Times New Roman" w:hAnsi="Times New Roman" w:cs="Times New Roman"/>
          <w:b/>
          <w:bCs/>
          <w:sz w:val="27"/>
          <w:szCs w:val="27"/>
        </w:rPr>
        <w:t xml:space="preserve"> nilon</w:t>
      </w:r>
      <w:r w:rsidR="005D4B3B" w:rsidRPr="009E0D78">
        <w:rPr>
          <w:rFonts w:ascii="Times New Roman" w:hAnsi="Times New Roman" w:cs="Times New Roman"/>
          <w:b/>
          <w:bCs/>
          <w:sz w:val="27"/>
          <w:szCs w:val="27"/>
        </w:rPr>
        <w:t>:</w:t>
      </w:r>
      <w:r w:rsidR="005D4B3B" w:rsidRPr="009E0D78">
        <w:rPr>
          <w:rFonts w:ascii="Times New Roman" w:hAnsi="Times New Roman" w:cs="Times New Roman"/>
          <w:bCs/>
          <w:sz w:val="27"/>
          <w:szCs w:val="27"/>
        </w:rPr>
        <w:t xml:space="preserve"> </w:t>
      </w:r>
      <w:r w:rsidR="005D4B3B" w:rsidRPr="009E0D78">
        <w:rPr>
          <w:rFonts w:ascii="Times New Roman" w:hAnsi="Times New Roman" w:cs="Times New Roman"/>
          <w:color w:val="000000"/>
          <w:sz w:val="27"/>
          <w:szCs w:val="27"/>
        </w:rPr>
        <w:t>Trồng xong phủ lớp rơm, cỏ khô để làm mát đất, giúp củ mọc tốt, tránh trường hợp</w:t>
      </w:r>
      <w:r w:rsidR="005D4B3B" w:rsidRPr="009E0D78">
        <w:rPr>
          <w:rFonts w:ascii="Times New Roman" w:hAnsi="Times New Roman" w:cs="Times New Roman"/>
          <w:color w:val="000000"/>
          <w:sz w:val="27"/>
          <w:szCs w:val="27"/>
          <w:lang w:val="vi-VN"/>
        </w:rPr>
        <w:t xml:space="preserve"> đất trên mặt luống láng mặt</w:t>
      </w:r>
      <w:r w:rsidR="005D4B3B" w:rsidRPr="009E0D78">
        <w:rPr>
          <w:rFonts w:ascii="Times New Roman" w:hAnsi="Times New Roman" w:cs="Times New Roman"/>
          <w:color w:val="000000"/>
          <w:sz w:val="27"/>
          <w:szCs w:val="27"/>
        </w:rPr>
        <w:t>.</w:t>
      </w:r>
    </w:p>
    <w:p w:rsidR="00142783" w:rsidRPr="009E0D78" w:rsidRDefault="00996BED" w:rsidP="00036D82">
      <w:pPr>
        <w:spacing w:before="120" w:after="0" w:line="240" w:lineRule="auto"/>
        <w:ind w:firstLine="567"/>
        <w:jc w:val="both"/>
        <w:rPr>
          <w:rFonts w:ascii="Times New Roman" w:hAnsi="Times New Roman" w:cs="Times New Roman"/>
          <w:b/>
          <w:sz w:val="27"/>
          <w:szCs w:val="27"/>
        </w:rPr>
      </w:pPr>
      <w:r w:rsidRPr="009E0D78">
        <w:rPr>
          <w:rFonts w:ascii="Times New Roman" w:hAnsi="Times New Roman" w:cs="Times New Roman"/>
          <w:b/>
          <w:sz w:val="27"/>
          <w:szCs w:val="27"/>
        </w:rPr>
        <w:t>3</w:t>
      </w:r>
      <w:r w:rsidR="0061428B" w:rsidRPr="009E0D78">
        <w:rPr>
          <w:rFonts w:ascii="Times New Roman" w:hAnsi="Times New Roman" w:cs="Times New Roman"/>
          <w:b/>
          <w:sz w:val="27"/>
          <w:szCs w:val="27"/>
        </w:rPr>
        <w:t>.</w:t>
      </w:r>
      <w:r w:rsidR="00142783" w:rsidRPr="009E0D78">
        <w:rPr>
          <w:rFonts w:ascii="Times New Roman" w:hAnsi="Times New Roman" w:cs="Times New Roman"/>
          <w:b/>
          <w:sz w:val="27"/>
          <w:szCs w:val="27"/>
        </w:rPr>
        <w:t xml:space="preserve"> </w:t>
      </w:r>
      <w:r w:rsidR="0061428B" w:rsidRPr="009E0D78">
        <w:rPr>
          <w:rFonts w:ascii="Times New Roman" w:hAnsi="Times New Roman" w:cs="Times New Roman"/>
          <w:b/>
          <w:sz w:val="27"/>
          <w:szCs w:val="27"/>
        </w:rPr>
        <w:t>Phòng trừ s</w:t>
      </w:r>
      <w:r w:rsidR="00293E4A" w:rsidRPr="009E0D78">
        <w:rPr>
          <w:rFonts w:ascii="Times New Roman" w:hAnsi="Times New Roman" w:cs="Times New Roman"/>
          <w:b/>
          <w:sz w:val="27"/>
          <w:szCs w:val="27"/>
        </w:rPr>
        <w:t>âu</w:t>
      </w:r>
      <w:r w:rsidR="00142783" w:rsidRPr="009E0D78">
        <w:rPr>
          <w:rFonts w:ascii="Times New Roman" w:hAnsi="Times New Roman" w:cs="Times New Roman"/>
          <w:b/>
          <w:sz w:val="27"/>
          <w:szCs w:val="27"/>
        </w:rPr>
        <w:t xml:space="preserve"> bệnh </w:t>
      </w:r>
    </w:p>
    <w:p w:rsidR="00DA72F7" w:rsidRPr="009E0D78" w:rsidRDefault="007329C1" w:rsidP="00036D82">
      <w:pPr>
        <w:pStyle w:val="ListParagraph"/>
        <w:autoSpaceDE w:val="0"/>
        <w:autoSpaceDN w:val="0"/>
        <w:adjustRightInd w:val="0"/>
        <w:spacing w:before="120" w:after="0" w:line="240" w:lineRule="auto"/>
        <w:ind w:left="0" w:firstLine="567"/>
        <w:jc w:val="both"/>
        <w:rPr>
          <w:rFonts w:cs="Times New Roman"/>
          <w:b/>
          <w:color w:val="000000"/>
          <w:sz w:val="27"/>
          <w:szCs w:val="27"/>
          <w:lang w:val="sv-SE"/>
        </w:rPr>
      </w:pPr>
      <w:r w:rsidRPr="009E0D78">
        <w:rPr>
          <w:rFonts w:cs="Times New Roman"/>
          <w:b/>
          <w:color w:val="000000"/>
          <w:sz w:val="27"/>
          <w:szCs w:val="27"/>
          <w:lang w:val="sv-SE"/>
        </w:rPr>
        <w:t>3.1. Biện pháp</w:t>
      </w:r>
      <w:r w:rsidR="00DA72F7" w:rsidRPr="009E0D78">
        <w:rPr>
          <w:rFonts w:cs="Times New Roman"/>
          <w:b/>
          <w:color w:val="000000"/>
          <w:sz w:val="27"/>
          <w:szCs w:val="27"/>
          <w:lang w:val="sv-SE"/>
        </w:rPr>
        <w:t xml:space="preserve"> phòng trừ sâu bệnh hại tổng hợp</w:t>
      </w:r>
    </w:p>
    <w:p w:rsidR="00DA72F7" w:rsidRPr="009E0D78" w:rsidRDefault="00DA72F7" w:rsidP="00036D82">
      <w:pPr>
        <w:autoSpaceDE w:val="0"/>
        <w:autoSpaceDN w:val="0"/>
        <w:adjustRightInd w:val="0"/>
        <w:spacing w:before="120" w:after="0" w:line="240" w:lineRule="auto"/>
        <w:ind w:firstLine="567"/>
        <w:jc w:val="both"/>
        <w:rPr>
          <w:rFonts w:ascii="Times New Roman" w:hAnsi="Times New Roman" w:cs="Times New Roman"/>
          <w:bCs/>
          <w:color w:val="000000"/>
          <w:sz w:val="27"/>
          <w:szCs w:val="27"/>
          <w:lang w:val="sv-SE"/>
        </w:rPr>
      </w:pPr>
      <w:r w:rsidRPr="009E0D78">
        <w:rPr>
          <w:rFonts w:ascii="Times New Roman" w:hAnsi="Times New Roman" w:cs="Times New Roman"/>
          <w:bCs/>
          <w:color w:val="000000"/>
          <w:sz w:val="27"/>
          <w:szCs w:val="27"/>
          <w:lang w:val="sv-SE"/>
        </w:rPr>
        <w:t>- Vệ sinh vườn: Luôn vệ sinh vườn dọn sạch cỏ rác và tàn dư thực vật khác, cắt tỉa lá già và xử lý cách xa vườn trồng.</w:t>
      </w:r>
    </w:p>
    <w:p w:rsidR="00DA72F7" w:rsidRPr="009E0D78" w:rsidRDefault="00DA72F7" w:rsidP="00036D82">
      <w:pPr>
        <w:spacing w:before="120" w:after="0" w:line="240" w:lineRule="auto"/>
        <w:ind w:firstLine="567"/>
        <w:jc w:val="both"/>
        <w:rPr>
          <w:rFonts w:ascii="Times New Roman" w:hAnsi="Times New Roman" w:cs="Times New Roman"/>
          <w:bCs/>
          <w:color w:val="000000"/>
          <w:sz w:val="27"/>
          <w:szCs w:val="27"/>
          <w:lang w:val="sv-SE"/>
        </w:rPr>
      </w:pPr>
      <w:r w:rsidRPr="009E0D78">
        <w:rPr>
          <w:rFonts w:ascii="Times New Roman" w:hAnsi="Times New Roman" w:cs="Times New Roman"/>
          <w:bCs/>
          <w:color w:val="000000"/>
          <w:sz w:val="27"/>
          <w:szCs w:val="27"/>
          <w:lang w:val="sv-SE"/>
        </w:rPr>
        <w:t xml:space="preserve">- Cây giống: Chọn cây giống sạch bệnh, sử dụng cây giống đạt tiêu chuẩn tốt, độ đồng đều cao, phát huy ưu điểm của giống, sức sống khỏe, năng suất cao, sạch sâu bệnh. </w:t>
      </w:r>
    </w:p>
    <w:p w:rsidR="00DA72F7" w:rsidRPr="009E0D78" w:rsidRDefault="00DA72F7" w:rsidP="00036D82">
      <w:pPr>
        <w:spacing w:before="120" w:after="0" w:line="240" w:lineRule="auto"/>
        <w:ind w:firstLine="567"/>
        <w:jc w:val="both"/>
        <w:rPr>
          <w:rFonts w:ascii="Times New Roman" w:hAnsi="Times New Roman" w:cs="Times New Roman"/>
          <w:bCs/>
          <w:color w:val="000000"/>
          <w:sz w:val="27"/>
          <w:szCs w:val="27"/>
          <w:lang w:val="sv-SE"/>
        </w:rPr>
      </w:pPr>
      <w:r w:rsidRPr="009E0D78">
        <w:rPr>
          <w:rFonts w:ascii="Times New Roman" w:hAnsi="Times New Roman" w:cs="Times New Roman"/>
          <w:bCs/>
          <w:color w:val="000000"/>
          <w:sz w:val="27"/>
          <w:szCs w:val="27"/>
          <w:lang w:val="sv-SE"/>
        </w:rPr>
        <w:t xml:space="preserve">-. Mật độ trồng và kỹ thuật trồng: Trồng với mật độ thích hợp đúng theo quy định tại quy trình này, tránh trồng dầy sẽ tạo ẩm độ cao tạo điều kiện nấm bệnh phát triển. Sử dụng phân bón hợp lý, tránh bón thừa phân đạm để tăng khả năng chống chịu bệnh. </w:t>
      </w:r>
    </w:p>
    <w:p w:rsidR="00DA72F7" w:rsidRPr="009E0D78" w:rsidRDefault="00DA72F7" w:rsidP="00036D82">
      <w:pPr>
        <w:autoSpaceDE w:val="0"/>
        <w:autoSpaceDN w:val="0"/>
        <w:adjustRightInd w:val="0"/>
        <w:spacing w:before="120" w:after="0" w:line="240" w:lineRule="auto"/>
        <w:ind w:firstLine="567"/>
        <w:jc w:val="both"/>
        <w:rPr>
          <w:rFonts w:ascii="Times New Roman" w:hAnsi="Times New Roman" w:cs="Times New Roman"/>
          <w:bCs/>
          <w:color w:val="000000"/>
          <w:sz w:val="27"/>
          <w:szCs w:val="27"/>
          <w:lang w:val="sv-SE"/>
        </w:rPr>
      </w:pPr>
      <w:r w:rsidRPr="009E0D78">
        <w:rPr>
          <w:rFonts w:ascii="Times New Roman" w:hAnsi="Times New Roman" w:cs="Times New Roman"/>
          <w:bCs/>
          <w:color w:val="000000"/>
          <w:sz w:val="27"/>
          <w:szCs w:val="27"/>
          <w:lang w:val="sv-SE"/>
        </w:rPr>
        <w:t>- Đặt bẫy dính: Bọ trĩ giai đoạn trưởng thành bị hấp dẫn bởi màu vàng. Các bẫy dính này treo ngay phía trên của vòm lá hoặc treo xung quanh nhà kính, với mật độ 1 bẫy/2m</w:t>
      </w:r>
      <w:r w:rsidRPr="009E0D78">
        <w:rPr>
          <w:rFonts w:ascii="Times New Roman" w:hAnsi="Times New Roman" w:cs="Times New Roman"/>
          <w:bCs/>
          <w:color w:val="000000"/>
          <w:sz w:val="27"/>
          <w:szCs w:val="27"/>
          <w:vertAlign w:val="superscript"/>
          <w:lang w:val="sv-SE"/>
        </w:rPr>
        <w:t>2</w:t>
      </w:r>
      <w:r w:rsidRPr="009E0D78">
        <w:rPr>
          <w:rFonts w:ascii="Times New Roman" w:hAnsi="Times New Roman" w:cs="Times New Roman"/>
          <w:bCs/>
          <w:color w:val="000000"/>
          <w:sz w:val="27"/>
          <w:szCs w:val="27"/>
          <w:lang w:val="sv-SE"/>
        </w:rPr>
        <w:t>.</w:t>
      </w:r>
    </w:p>
    <w:p w:rsidR="00DA72F7" w:rsidRPr="009E0D78" w:rsidRDefault="00DA72F7" w:rsidP="00036D82">
      <w:pPr>
        <w:autoSpaceDE w:val="0"/>
        <w:autoSpaceDN w:val="0"/>
        <w:adjustRightInd w:val="0"/>
        <w:spacing w:before="120" w:after="0" w:line="240" w:lineRule="auto"/>
        <w:ind w:firstLine="567"/>
        <w:jc w:val="both"/>
        <w:rPr>
          <w:rFonts w:ascii="Times New Roman" w:hAnsi="Times New Roman" w:cs="Times New Roman"/>
          <w:color w:val="000000"/>
          <w:sz w:val="27"/>
          <w:szCs w:val="27"/>
        </w:rPr>
      </w:pPr>
      <w:r w:rsidRPr="009E0D78">
        <w:rPr>
          <w:rFonts w:ascii="Times New Roman" w:hAnsi="Times New Roman" w:cs="Times New Roman"/>
          <w:bCs/>
          <w:color w:val="000000"/>
          <w:sz w:val="27"/>
          <w:szCs w:val="27"/>
          <w:lang w:val="sv-SE"/>
        </w:rPr>
        <w:t xml:space="preserve">- Sử dụng chế phẩm </w:t>
      </w:r>
      <w:r w:rsidRPr="009E0D78">
        <w:rPr>
          <w:rFonts w:ascii="Times New Roman" w:hAnsi="Times New Roman" w:cs="Times New Roman"/>
          <w:bCs/>
          <w:i/>
          <w:color w:val="000000"/>
          <w:sz w:val="27"/>
          <w:szCs w:val="27"/>
          <w:lang w:val="sv-SE"/>
        </w:rPr>
        <w:t>Trichodema</w:t>
      </w:r>
      <w:r w:rsidRPr="009E0D78">
        <w:rPr>
          <w:rFonts w:ascii="Times New Roman" w:hAnsi="Times New Roman" w:cs="Times New Roman"/>
          <w:bCs/>
          <w:color w:val="000000"/>
          <w:sz w:val="27"/>
          <w:szCs w:val="27"/>
          <w:lang w:val="sv-SE"/>
        </w:rPr>
        <w:t xml:space="preserve"> để rải vào đất hoặc phun lên cây. Không sử dụng thuốc hóa học tùy tiện, chỉ nên sử dụng các loại thuốc có phổ tác động hẹp, thuốc thế hệ mới phân giải nhanh, thuốc ít độc đối với thiên địch nhưng hiệu quả đối với các </w:t>
      </w:r>
      <w:r w:rsidRPr="009E0D78">
        <w:rPr>
          <w:rFonts w:ascii="Times New Roman" w:hAnsi="Times New Roman" w:cs="Times New Roman"/>
          <w:bCs/>
          <w:color w:val="000000"/>
          <w:sz w:val="27"/>
          <w:szCs w:val="27"/>
          <w:lang w:val="sv-SE"/>
        </w:rPr>
        <w:lastRenderedPageBreak/>
        <w:t>loài sâu bệnh hại. Ưu tiên sử dụng các loại thuốc thảo mộc và thuốc có nguồn gốc sinh học.</w:t>
      </w:r>
      <w:r w:rsidRPr="009E0D78">
        <w:rPr>
          <w:rFonts w:ascii="Times New Roman" w:hAnsi="Times New Roman" w:cs="Times New Roman"/>
          <w:color w:val="000000"/>
          <w:sz w:val="27"/>
          <w:szCs w:val="27"/>
        </w:rPr>
        <w:t xml:space="preserve"> Sử dụng thuốc bảo vệ thực vật phải theo nguyên tắc “4 đúng”. </w:t>
      </w:r>
    </w:p>
    <w:p w:rsidR="00DA72F7" w:rsidRPr="009E0D78" w:rsidRDefault="00DA72F7" w:rsidP="00036D82">
      <w:pPr>
        <w:pStyle w:val="NormalWeb"/>
        <w:spacing w:before="120" w:beforeAutospacing="0" w:after="0" w:afterAutospacing="0"/>
        <w:ind w:firstLine="567"/>
        <w:jc w:val="both"/>
        <w:rPr>
          <w:color w:val="000000"/>
          <w:sz w:val="27"/>
          <w:szCs w:val="27"/>
        </w:rPr>
      </w:pPr>
      <w:r w:rsidRPr="009E0D78">
        <w:rPr>
          <w:color w:val="000000"/>
          <w:sz w:val="27"/>
          <w:szCs w:val="27"/>
        </w:rPr>
        <w:t xml:space="preserve">-  Luân canh cây trồng khác họ. </w:t>
      </w:r>
    </w:p>
    <w:p w:rsidR="00913DF9" w:rsidRPr="009E0D78" w:rsidRDefault="00996BED" w:rsidP="00036D82">
      <w:pPr>
        <w:pStyle w:val="BodyTextIndent2"/>
        <w:spacing w:before="120"/>
        <w:ind w:firstLine="567"/>
        <w:rPr>
          <w:rFonts w:ascii="Times New Roman" w:hAnsi="Times New Roman"/>
          <w:bCs/>
          <w:sz w:val="27"/>
          <w:szCs w:val="27"/>
        </w:rPr>
      </w:pPr>
      <w:r w:rsidRPr="009E0D78">
        <w:rPr>
          <w:rFonts w:ascii="Times New Roman" w:hAnsi="Times New Roman"/>
          <w:bCs/>
          <w:sz w:val="27"/>
          <w:szCs w:val="27"/>
        </w:rPr>
        <w:t>3</w:t>
      </w:r>
      <w:r w:rsidR="00EA2AD6" w:rsidRPr="009E0D78">
        <w:rPr>
          <w:rFonts w:ascii="Times New Roman" w:hAnsi="Times New Roman"/>
          <w:bCs/>
          <w:sz w:val="27"/>
          <w:szCs w:val="27"/>
        </w:rPr>
        <w:t>.1</w:t>
      </w:r>
      <w:r w:rsidR="00913DF9" w:rsidRPr="009E0D78">
        <w:rPr>
          <w:rFonts w:ascii="Times New Roman" w:hAnsi="Times New Roman"/>
          <w:bCs/>
          <w:sz w:val="27"/>
          <w:szCs w:val="27"/>
        </w:rPr>
        <w:t>. Sâu hại</w:t>
      </w:r>
      <w:r w:rsidR="00A76FB3" w:rsidRPr="009E0D78">
        <w:rPr>
          <w:rFonts w:ascii="Times New Roman" w:hAnsi="Times New Roman"/>
          <w:bCs/>
          <w:sz w:val="27"/>
          <w:szCs w:val="27"/>
        </w:rPr>
        <w:t xml:space="preserve"> </w:t>
      </w:r>
      <w:r w:rsidR="00293E4A" w:rsidRPr="009E0D78">
        <w:rPr>
          <w:rFonts w:ascii="Times New Roman" w:hAnsi="Times New Roman"/>
          <w:bCs/>
          <w:sz w:val="27"/>
          <w:szCs w:val="27"/>
        </w:rPr>
        <w:t>và biện pháp phòng trừ</w:t>
      </w:r>
    </w:p>
    <w:p w:rsidR="00232EB3" w:rsidRPr="009E0D78" w:rsidRDefault="00D27746" w:rsidP="00036D82">
      <w:pPr>
        <w:spacing w:before="120" w:after="0" w:line="240" w:lineRule="auto"/>
        <w:ind w:firstLine="567"/>
        <w:jc w:val="both"/>
        <w:rPr>
          <w:rFonts w:ascii="Times New Roman" w:hAnsi="Times New Roman" w:cs="Times New Roman"/>
          <w:i/>
          <w:sz w:val="27"/>
          <w:szCs w:val="27"/>
          <w:lang w:val="vi-VN"/>
        </w:rPr>
      </w:pPr>
      <w:r w:rsidRPr="009E0D78">
        <w:rPr>
          <w:rFonts w:ascii="Times New Roman" w:hAnsi="Times New Roman" w:cs="Times New Roman"/>
          <w:b/>
          <w:sz w:val="27"/>
          <w:szCs w:val="27"/>
        </w:rPr>
        <w:t>3.1.</w:t>
      </w:r>
      <w:r w:rsidR="004E63B8" w:rsidRPr="009E0D78">
        <w:rPr>
          <w:rFonts w:ascii="Times New Roman" w:hAnsi="Times New Roman" w:cs="Times New Roman"/>
          <w:b/>
          <w:sz w:val="27"/>
          <w:szCs w:val="27"/>
          <w:lang w:val="vi-VN"/>
        </w:rPr>
        <w:t>1.</w:t>
      </w:r>
      <w:r w:rsidRPr="009E0D78">
        <w:rPr>
          <w:rFonts w:ascii="Times New Roman" w:hAnsi="Times New Roman" w:cs="Times New Roman"/>
          <w:b/>
          <w:sz w:val="27"/>
          <w:szCs w:val="27"/>
        </w:rPr>
        <w:t xml:space="preserve"> </w:t>
      </w:r>
      <w:r w:rsidR="004E63B8" w:rsidRPr="009E0D78">
        <w:rPr>
          <w:rFonts w:ascii="Times New Roman" w:hAnsi="Times New Roman" w:cs="Times New Roman"/>
          <w:b/>
          <w:sz w:val="27"/>
          <w:szCs w:val="27"/>
          <w:lang w:val="vi-VN"/>
        </w:rPr>
        <w:t xml:space="preserve">Rệp muội: </w:t>
      </w:r>
      <w:r w:rsidR="00232EB3" w:rsidRPr="009E0D78">
        <w:rPr>
          <w:rFonts w:ascii="Times New Roman" w:hAnsi="Times New Roman" w:cs="Times New Roman"/>
          <w:b/>
          <w:sz w:val="27"/>
          <w:szCs w:val="27"/>
        </w:rPr>
        <w:t>(</w:t>
      </w:r>
      <w:r w:rsidR="004E63B8" w:rsidRPr="009E0D78">
        <w:rPr>
          <w:rFonts w:ascii="Times New Roman" w:hAnsi="Times New Roman" w:cs="Times New Roman"/>
          <w:i/>
          <w:sz w:val="27"/>
          <w:szCs w:val="27"/>
          <w:lang w:val="vi-VN"/>
        </w:rPr>
        <w:t>Aphis gossypii</w:t>
      </w:r>
      <w:r w:rsidR="00E1157B" w:rsidRPr="009E0D78">
        <w:rPr>
          <w:rFonts w:ascii="Times New Roman" w:hAnsi="Times New Roman" w:cs="Times New Roman"/>
          <w:i/>
          <w:sz w:val="27"/>
          <w:szCs w:val="27"/>
        </w:rPr>
        <w:t>)</w:t>
      </w:r>
    </w:p>
    <w:p w:rsidR="004E63B8" w:rsidRPr="009E0D78" w:rsidRDefault="00080D2B"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b/>
          <w:sz w:val="27"/>
          <w:szCs w:val="27"/>
        </w:rPr>
        <w:t>-</w:t>
      </w:r>
      <w:r w:rsidR="00560E38" w:rsidRPr="009E0D78">
        <w:rPr>
          <w:rFonts w:ascii="Times New Roman" w:hAnsi="Times New Roman" w:cs="Times New Roman"/>
          <w:b/>
          <w:sz w:val="27"/>
          <w:szCs w:val="27"/>
        </w:rPr>
        <w:t xml:space="preserve"> </w:t>
      </w:r>
      <w:r w:rsidR="00B02029" w:rsidRPr="009E0D78">
        <w:rPr>
          <w:rFonts w:ascii="Times New Roman" w:hAnsi="Times New Roman" w:cs="Times New Roman"/>
          <w:b/>
          <w:sz w:val="27"/>
          <w:szCs w:val="27"/>
        </w:rPr>
        <w:t>Đặc điểm</w:t>
      </w:r>
      <w:r w:rsidR="004E63B8" w:rsidRPr="009E0D78">
        <w:rPr>
          <w:rFonts w:ascii="Times New Roman" w:hAnsi="Times New Roman" w:cs="Times New Roman"/>
          <w:b/>
          <w:sz w:val="27"/>
          <w:szCs w:val="27"/>
          <w:lang w:val="vi-VN"/>
        </w:rPr>
        <w:t xml:space="preserve"> gây hại</w:t>
      </w:r>
      <w:r w:rsidR="004E63B8" w:rsidRPr="009E0D78">
        <w:rPr>
          <w:rFonts w:ascii="Times New Roman" w:hAnsi="Times New Roman" w:cs="Times New Roman"/>
          <w:sz w:val="27"/>
          <w:szCs w:val="27"/>
          <w:lang w:val="vi-VN"/>
        </w:rPr>
        <w:t xml:space="preserve">: </w:t>
      </w:r>
      <w:r w:rsidR="00027CB0" w:rsidRPr="009E0D78">
        <w:rPr>
          <w:rFonts w:ascii="Times New Roman" w:hAnsi="Times New Roman" w:cs="Times New Roman"/>
          <w:sz w:val="27"/>
          <w:szCs w:val="27"/>
        </w:rPr>
        <w:t>Rệp t</w:t>
      </w:r>
      <w:r w:rsidR="004E63B8" w:rsidRPr="009E0D78">
        <w:rPr>
          <w:rFonts w:ascii="Times New Roman" w:hAnsi="Times New Roman" w:cs="Times New Roman"/>
          <w:sz w:val="27"/>
          <w:szCs w:val="27"/>
          <w:lang w:val="vi-VN"/>
        </w:rPr>
        <w:t xml:space="preserve">ập </w:t>
      </w:r>
      <w:r w:rsidR="00027CB0" w:rsidRPr="009E0D78">
        <w:rPr>
          <w:rFonts w:ascii="Times New Roman" w:hAnsi="Times New Roman" w:cs="Times New Roman"/>
          <w:sz w:val="27"/>
          <w:szCs w:val="27"/>
        </w:rPr>
        <w:t>trung</w:t>
      </w:r>
      <w:r w:rsidR="004E63B8" w:rsidRPr="009E0D78">
        <w:rPr>
          <w:rFonts w:ascii="Times New Roman" w:hAnsi="Times New Roman" w:cs="Times New Roman"/>
          <w:sz w:val="27"/>
          <w:szCs w:val="27"/>
          <w:lang w:val="vi-VN"/>
        </w:rPr>
        <w:t xml:space="preserve"> ở đỉnh mầm non, tâm lá, nụ hoa để hút dịch, làm cho tâm lá biến dạng. Rệp muội chủ yếu gây hại lá non, đặc biệt là mặt sau của lá. Đồng thời chúng cũng gây hại cho nụ hoa nhỏ, sản sinh đốm xanh, có bộ phận hoa bị dị dạng. Rệp muội có thể truyền nhiễm bệnh gây hại.</w:t>
      </w:r>
    </w:p>
    <w:p w:rsidR="004E63B8" w:rsidRPr="009E0D78" w:rsidRDefault="00080D2B" w:rsidP="00036D82">
      <w:pPr>
        <w:spacing w:before="120" w:after="0" w:line="240" w:lineRule="auto"/>
        <w:ind w:firstLine="567"/>
        <w:jc w:val="both"/>
        <w:rPr>
          <w:rFonts w:ascii="Times New Roman" w:hAnsi="Times New Roman" w:cs="Times New Roman"/>
          <w:b/>
          <w:sz w:val="27"/>
          <w:szCs w:val="27"/>
          <w:lang w:val="vi-VN"/>
        </w:rPr>
      </w:pPr>
      <w:r w:rsidRPr="009E0D78">
        <w:rPr>
          <w:rFonts w:ascii="Times New Roman" w:hAnsi="Times New Roman" w:cs="Times New Roman"/>
          <w:b/>
          <w:sz w:val="27"/>
          <w:szCs w:val="27"/>
        </w:rPr>
        <w:t xml:space="preserve">- </w:t>
      </w:r>
      <w:r w:rsidR="00C432EB" w:rsidRPr="009E0D78">
        <w:rPr>
          <w:rFonts w:ascii="Times New Roman" w:hAnsi="Times New Roman" w:cs="Times New Roman"/>
          <w:b/>
          <w:sz w:val="27"/>
          <w:szCs w:val="27"/>
        </w:rPr>
        <w:t xml:space="preserve">Biện pháp </w:t>
      </w:r>
      <w:r w:rsidR="004E63B8" w:rsidRPr="009E0D78">
        <w:rPr>
          <w:rFonts w:ascii="Times New Roman" w:hAnsi="Times New Roman" w:cs="Times New Roman"/>
          <w:b/>
          <w:sz w:val="27"/>
          <w:szCs w:val="27"/>
          <w:lang w:val="vi-VN"/>
        </w:rPr>
        <w:t>phòng trừ:</w:t>
      </w:r>
    </w:p>
    <w:p w:rsidR="004E63B8" w:rsidRPr="009E0D78" w:rsidRDefault="004E63B8"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 Làm sạch cỏ, giảm bớt thực vật ký chủ cho rệp.</w:t>
      </w:r>
    </w:p>
    <w:p w:rsidR="004E63B8" w:rsidRPr="009E0D78" w:rsidRDefault="004E63B8"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 Treo bẫy trừ rệp màu vàng, bắt rệp và giám sát số lượng.</w:t>
      </w:r>
    </w:p>
    <w:p w:rsidR="004E63B8" w:rsidRPr="009E0D78" w:rsidRDefault="004E63B8"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 Hạn chế canh tác với hoa họ thập tự.</w:t>
      </w:r>
    </w:p>
    <w:p w:rsidR="004E63B8" w:rsidRPr="009E0D78" w:rsidRDefault="004E63B8"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w:t>
      </w:r>
      <w:r w:rsidRPr="009E0D78">
        <w:rPr>
          <w:rFonts w:ascii="Times New Roman" w:hAnsi="Times New Roman" w:cs="Times New Roman"/>
          <w:sz w:val="27"/>
          <w:szCs w:val="27"/>
        </w:rPr>
        <w:t xml:space="preserve"> </w:t>
      </w:r>
      <w:r w:rsidR="00E1157B" w:rsidRPr="009E0D78">
        <w:rPr>
          <w:rFonts w:ascii="Times New Roman" w:hAnsi="Times New Roman" w:cs="Times New Roman"/>
          <w:sz w:val="27"/>
          <w:szCs w:val="27"/>
        </w:rPr>
        <w:t>Hiện nay chưa có thuốc trong Danh mục phòng trừ rệp muội/lily. Tham khảo s</w:t>
      </w:r>
      <w:r w:rsidR="00343573" w:rsidRPr="009E0D78">
        <w:rPr>
          <w:rFonts w:ascii="Times New Roman" w:hAnsi="Times New Roman" w:cs="Times New Roman"/>
          <w:sz w:val="27"/>
          <w:szCs w:val="27"/>
          <w:lang w:val="am-ET"/>
        </w:rPr>
        <w:t>ử dụng thuốc có chứa hoạt chất</w:t>
      </w:r>
      <w:r w:rsidR="005E28DA" w:rsidRPr="009E0D78">
        <w:rPr>
          <w:rFonts w:ascii="Times New Roman" w:hAnsi="Times New Roman" w:cs="Times New Roman"/>
          <w:sz w:val="27"/>
          <w:szCs w:val="27"/>
          <w:lang w:val="vi-VN"/>
        </w:rPr>
        <w:t xml:space="preserve">: Abamectin, </w:t>
      </w:r>
      <w:r w:rsidR="005E28DA" w:rsidRPr="009E0D78">
        <w:rPr>
          <w:rFonts w:ascii="Times New Roman" w:hAnsi="Times New Roman" w:cs="Times New Roman"/>
          <w:sz w:val="27"/>
          <w:szCs w:val="27"/>
        </w:rPr>
        <w:t>E</w:t>
      </w:r>
      <w:r w:rsidR="005E28DA" w:rsidRPr="009E0D78">
        <w:rPr>
          <w:rFonts w:ascii="Times New Roman" w:hAnsi="Times New Roman" w:cs="Times New Roman"/>
          <w:sz w:val="27"/>
          <w:szCs w:val="27"/>
          <w:lang w:val="vi-VN"/>
        </w:rPr>
        <w:t>mame</w:t>
      </w:r>
      <w:r w:rsidR="00E1157B" w:rsidRPr="009E0D78">
        <w:rPr>
          <w:rFonts w:ascii="Times New Roman" w:hAnsi="Times New Roman" w:cs="Times New Roman"/>
          <w:sz w:val="27"/>
          <w:szCs w:val="27"/>
          <w:lang w:val="vi-VN"/>
        </w:rPr>
        <w:t>ctin benzoate để phòng trừ.</w:t>
      </w:r>
    </w:p>
    <w:p w:rsidR="004E63B8" w:rsidRPr="009E0D78" w:rsidRDefault="00591F3E"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b/>
          <w:sz w:val="27"/>
          <w:szCs w:val="27"/>
        </w:rPr>
        <w:t>3.1.</w:t>
      </w:r>
      <w:r w:rsidR="004E63B8" w:rsidRPr="009E0D78">
        <w:rPr>
          <w:rFonts w:ascii="Times New Roman" w:hAnsi="Times New Roman" w:cs="Times New Roman"/>
          <w:b/>
          <w:sz w:val="27"/>
          <w:szCs w:val="27"/>
          <w:lang w:val="nb-NO"/>
        </w:rPr>
        <w:t xml:space="preserve">2. </w:t>
      </w:r>
      <w:r w:rsidR="004E63B8" w:rsidRPr="009E0D78">
        <w:rPr>
          <w:rFonts w:ascii="Times New Roman" w:hAnsi="Times New Roman" w:cs="Times New Roman"/>
          <w:b/>
          <w:sz w:val="27"/>
          <w:szCs w:val="27"/>
          <w:lang w:val="vi-VN"/>
        </w:rPr>
        <w:t>Bọ trĩ</w:t>
      </w:r>
      <w:r w:rsidR="004E63B8" w:rsidRPr="009E0D78">
        <w:rPr>
          <w:rFonts w:ascii="Times New Roman" w:hAnsi="Times New Roman" w:cs="Times New Roman"/>
          <w:b/>
          <w:sz w:val="27"/>
          <w:szCs w:val="27"/>
          <w:lang w:val="es-MX"/>
        </w:rPr>
        <w:t xml:space="preserve">: </w:t>
      </w:r>
      <w:r w:rsidR="004E63B8" w:rsidRPr="009E0D78">
        <w:rPr>
          <w:rFonts w:ascii="Times New Roman" w:hAnsi="Times New Roman" w:cs="Times New Roman"/>
          <w:i/>
          <w:sz w:val="27"/>
          <w:szCs w:val="27"/>
          <w:lang w:val="vi-VN"/>
        </w:rPr>
        <w:t>Frankliniella intonsa (Trybom</w:t>
      </w:r>
      <w:r w:rsidR="004E63B8" w:rsidRPr="009E0D78">
        <w:rPr>
          <w:rFonts w:ascii="Times New Roman" w:hAnsi="Times New Roman" w:cs="Times New Roman"/>
          <w:sz w:val="27"/>
          <w:szCs w:val="27"/>
          <w:lang w:val="vi-VN"/>
        </w:rPr>
        <w:t>)</w:t>
      </w:r>
    </w:p>
    <w:p w:rsidR="0053475A" w:rsidRPr="009E0D78" w:rsidRDefault="0053475A" w:rsidP="00036D82">
      <w:pPr>
        <w:spacing w:before="120" w:after="0" w:line="240" w:lineRule="auto"/>
        <w:ind w:firstLine="567"/>
        <w:jc w:val="both"/>
        <w:rPr>
          <w:rFonts w:ascii="Times New Roman" w:hAnsi="Times New Roman" w:cs="Times New Roman"/>
          <w:color w:val="000000"/>
          <w:sz w:val="27"/>
          <w:szCs w:val="27"/>
          <w:lang w:val="pt-BR"/>
        </w:rPr>
      </w:pPr>
      <w:r w:rsidRPr="009E0D78">
        <w:rPr>
          <w:rFonts w:ascii="Times New Roman" w:hAnsi="Times New Roman" w:cs="Times New Roman"/>
          <w:b/>
          <w:sz w:val="27"/>
          <w:szCs w:val="27"/>
        </w:rPr>
        <w:t>- Đặc điểm</w:t>
      </w:r>
      <w:r w:rsidR="004E63B8" w:rsidRPr="009E0D78">
        <w:rPr>
          <w:rFonts w:ascii="Times New Roman" w:hAnsi="Times New Roman" w:cs="Times New Roman"/>
          <w:b/>
          <w:sz w:val="27"/>
          <w:szCs w:val="27"/>
          <w:lang w:val="vi-VN"/>
        </w:rPr>
        <w:t xml:space="preserve"> gây hại</w:t>
      </w:r>
      <w:r w:rsidR="004E63B8" w:rsidRPr="009E0D78">
        <w:rPr>
          <w:rFonts w:ascii="Times New Roman" w:hAnsi="Times New Roman" w:cs="Times New Roman"/>
          <w:sz w:val="27"/>
          <w:szCs w:val="27"/>
          <w:lang w:val="vi-VN"/>
        </w:rPr>
        <w:t xml:space="preserve">: </w:t>
      </w:r>
      <w:r w:rsidRPr="009E0D78">
        <w:rPr>
          <w:rFonts w:ascii="Times New Roman" w:hAnsi="Times New Roman" w:cs="Times New Roman"/>
          <w:color w:val="000000"/>
          <w:sz w:val="27"/>
          <w:szCs w:val="27"/>
          <w:lang w:val="pt-BR"/>
        </w:rPr>
        <w:t>Là loại sâu nhỏ bò hoặc nhảy, tập trung ở hoa hoặc lá. Sâu non thích núp ở trong nụ hoa. Sâu trưởng thành thích hút dịch ở bề mặt hoa tạo thành vân khác màu hoặc giảm màu sắc hoa.</w:t>
      </w:r>
    </w:p>
    <w:p w:rsidR="004E63B8" w:rsidRPr="009E0D78" w:rsidRDefault="0053475A" w:rsidP="00036D82">
      <w:pPr>
        <w:spacing w:before="120" w:after="0" w:line="240" w:lineRule="auto"/>
        <w:ind w:firstLine="567"/>
        <w:jc w:val="both"/>
        <w:rPr>
          <w:rFonts w:ascii="Times New Roman" w:hAnsi="Times New Roman" w:cs="Times New Roman"/>
          <w:sz w:val="27"/>
          <w:szCs w:val="27"/>
        </w:rPr>
      </w:pPr>
      <w:r w:rsidRPr="009E0D78">
        <w:rPr>
          <w:rFonts w:ascii="Times New Roman" w:hAnsi="Times New Roman" w:cs="Times New Roman"/>
          <w:b/>
          <w:sz w:val="27"/>
          <w:szCs w:val="27"/>
        </w:rPr>
        <w:t>- Biện</w:t>
      </w:r>
      <w:r w:rsidR="004E63B8" w:rsidRPr="009E0D78">
        <w:rPr>
          <w:rFonts w:ascii="Times New Roman" w:hAnsi="Times New Roman" w:cs="Times New Roman"/>
          <w:b/>
          <w:sz w:val="27"/>
          <w:szCs w:val="27"/>
          <w:lang w:val="vi-VN"/>
        </w:rPr>
        <w:t xml:space="preserve"> pháp phòng trừ</w:t>
      </w:r>
    </w:p>
    <w:p w:rsidR="004E63B8" w:rsidRPr="009E0D78" w:rsidRDefault="0053475A"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rPr>
        <w:t xml:space="preserve">+ </w:t>
      </w:r>
      <w:r w:rsidR="004E63B8" w:rsidRPr="009E0D78">
        <w:rPr>
          <w:rFonts w:ascii="Times New Roman" w:hAnsi="Times New Roman" w:cs="Times New Roman"/>
          <w:sz w:val="27"/>
          <w:szCs w:val="27"/>
          <w:lang w:val="vi-VN"/>
        </w:rPr>
        <w:t>Làm sạch cỏ, diệt nguồn gốc sâu.</w:t>
      </w:r>
    </w:p>
    <w:p w:rsidR="004E63B8" w:rsidRPr="009E0D78" w:rsidRDefault="0053475A"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rPr>
        <w:t xml:space="preserve">+ </w:t>
      </w:r>
      <w:r w:rsidR="004E63B8" w:rsidRPr="009E0D78">
        <w:rPr>
          <w:rFonts w:ascii="Times New Roman" w:hAnsi="Times New Roman" w:cs="Times New Roman"/>
          <w:sz w:val="27"/>
          <w:szCs w:val="27"/>
          <w:lang w:val="vi-VN"/>
        </w:rPr>
        <w:t>Treo bảng bẫy màu xanh trên đất trồng để bắt bọ trĩ.</w:t>
      </w:r>
    </w:p>
    <w:p w:rsidR="004E63B8" w:rsidRPr="009E0D78" w:rsidRDefault="00591F3E" w:rsidP="00036D82">
      <w:pPr>
        <w:spacing w:before="120" w:after="0" w:line="240" w:lineRule="auto"/>
        <w:ind w:firstLine="567"/>
        <w:jc w:val="both"/>
        <w:rPr>
          <w:rFonts w:ascii="Times New Roman" w:hAnsi="Times New Roman" w:cs="Times New Roman"/>
          <w:color w:val="000000" w:themeColor="text1"/>
          <w:sz w:val="27"/>
          <w:szCs w:val="27"/>
          <w:lang w:val="pt-BR"/>
        </w:rPr>
      </w:pPr>
      <w:r w:rsidRPr="009E0D78">
        <w:rPr>
          <w:rFonts w:ascii="Times New Roman" w:hAnsi="Times New Roman" w:cs="Times New Roman"/>
          <w:color w:val="000000" w:themeColor="text1"/>
          <w:sz w:val="27"/>
          <w:szCs w:val="27"/>
          <w:lang w:val="pt-BR"/>
        </w:rPr>
        <w:t xml:space="preserve">+ </w:t>
      </w:r>
      <w:r w:rsidR="00E1157B" w:rsidRPr="009E0D78">
        <w:rPr>
          <w:rFonts w:ascii="Times New Roman" w:hAnsi="Times New Roman" w:cs="Times New Roman"/>
          <w:color w:val="000000" w:themeColor="text1"/>
          <w:sz w:val="27"/>
          <w:szCs w:val="27"/>
        </w:rPr>
        <w:t xml:space="preserve"> Hiện nay chưa có thuốc trong Danh mục phòng trừ bọ trĩ/lily. Tham khảo s</w:t>
      </w:r>
      <w:r w:rsidR="00E1157B" w:rsidRPr="009E0D78">
        <w:rPr>
          <w:rFonts w:ascii="Times New Roman" w:hAnsi="Times New Roman" w:cs="Times New Roman"/>
          <w:color w:val="000000" w:themeColor="text1"/>
          <w:sz w:val="27"/>
          <w:szCs w:val="27"/>
          <w:lang w:val="am-ET"/>
        </w:rPr>
        <w:t>ử dụng thuốc có chứa hoạt chất</w:t>
      </w:r>
      <w:r w:rsidR="00E1157B" w:rsidRPr="009E0D78">
        <w:rPr>
          <w:rFonts w:ascii="Times New Roman" w:hAnsi="Times New Roman" w:cs="Times New Roman"/>
          <w:color w:val="000000" w:themeColor="text1"/>
          <w:sz w:val="27"/>
          <w:szCs w:val="27"/>
          <w:lang w:val="vi-VN"/>
        </w:rPr>
        <w:t>:</w:t>
      </w:r>
      <w:r w:rsidR="00E1157B" w:rsidRPr="009E0D78">
        <w:rPr>
          <w:rFonts w:ascii="Times New Roman" w:hAnsi="Times New Roman" w:cs="Times New Roman"/>
          <w:color w:val="000000" w:themeColor="text1"/>
          <w:sz w:val="27"/>
          <w:szCs w:val="27"/>
        </w:rPr>
        <w:t xml:space="preserve"> </w:t>
      </w:r>
      <w:r w:rsidRPr="009E0D78">
        <w:rPr>
          <w:rFonts w:ascii="Times New Roman" w:hAnsi="Times New Roman" w:cs="Times New Roman"/>
          <w:i/>
          <w:color w:val="000000" w:themeColor="text1"/>
          <w:sz w:val="27"/>
          <w:szCs w:val="27"/>
          <w:lang w:val="pt-BR"/>
        </w:rPr>
        <w:t>Imdacloprid, Abamectin, Cypermethrin, Dinotefuran, Emamectin benzoate…</w:t>
      </w:r>
      <w:r w:rsidR="0053475A" w:rsidRPr="009E0D78">
        <w:rPr>
          <w:rFonts w:ascii="Times New Roman" w:hAnsi="Times New Roman" w:cs="Times New Roman"/>
          <w:color w:val="000000" w:themeColor="text1"/>
          <w:sz w:val="27"/>
          <w:szCs w:val="27"/>
          <w:lang w:val="vi-VN"/>
        </w:rPr>
        <w:t>Định kì phun thuốc trừ sâu 5-7 ngày /lần.</w:t>
      </w:r>
    </w:p>
    <w:p w:rsidR="004E63B8" w:rsidRPr="009E0D78" w:rsidRDefault="004E63B8" w:rsidP="00036D82">
      <w:pPr>
        <w:spacing w:before="120" w:after="0" w:line="240" w:lineRule="auto"/>
        <w:ind w:firstLine="567"/>
        <w:jc w:val="both"/>
        <w:rPr>
          <w:rFonts w:ascii="Times New Roman" w:hAnsi="Times New Roman" w:cs="Times New Roman"/>
          <w:b/>
          <w:sz w:val="27"/>
          <w:szCs w:val="27"/>
        </w:rPr>
      </w:pPr>
      <w:r w:rsidRPr="009E0D78">
        <w:rPr>
          <w:rFonts w:ascii="Times New Roman" w:hAnsi="Times New Roman" w:cs="Times New Roman"/>
          <w:b/>
          <w:sz w:val="27"/>
          <w:szCs w:val="27"/>
          <w:lang w:val="vi-VN"/>
        </w:rPr>
        <w:t>3</w:t>
      </w:r>
      <w:r w:rsidR="00591F3E" w:rsidRPr="009E0D78">
        <w:rPr>
          <w:rFonts w:ascii="Times New Roman" w:hAnsi="Times New Roman" w:cs="Times New Roman"/>
          <w:b/>
          <w:sz w:val="27"/>
          <w:szCs w:val="27"/>
        </w:rPr>
        <w:t>.1.3</w:t>
      </w:r>
      <w:r w:rsidRPr="009E0D78">
        <w:rPr>
          <w:rFonts w:ascii="Times New Roman" w:hAnsi="Times New Roman" w:cs="Times New Roman"/>
          <w:b/>
          <w:sz w:val="27"/>
          <w:szCs w:val="27"/>
          <w:lang w:val="vi-VN"/>
        </w:rPr>
        <w:t>. Nhện đất hại củ</w:t>
      </w:r>
      <w:r w:rsidR="00A67E1B" w:rsidRPr="009E0D78">
        <w:rPr>
          <w:rFonts w:ascii="Times New Roman" w:hAnsi="Times New Roman" w:cs="Times New Roman"/>
          <w:b/>
          <w:sz w:val="27"/>
          <w:szCs w:val="27"/>
          <w:lang w:val="vi-VN"/>
        </w:rPr>
        <w:t xml:space="preserve">: </w:t>
      </w:r>
      <w:r w:rsidR="00A67E1B" w:rsidRPr="009E0D78">
        <w:rPr>
          <w:rFonts w:ascii="Times New Roman" w:hAnsi="Times New Roman" w:cs="Times New Roman"/>
          <w:b/>
          <w:sz w:val="27"/>
          <w:szCs w:val="27"/>
        </w:rPr>
        <w:t>(</w:t>
      </w:r>
      <w:r w:rsidRPr="009E0D78">
        <w:rPr>
          <w:rFonts w:ascii="Times New Roman" w:hAnsi="Times New Roman" w:cs="Times New Roman"/>
          <w:i/>
          <w:sz w:val="27"/>
          <w:szCs w:val="27"/>
          <w:lang w:val="vi-VN"/>
        </w:rPr>
        <w:t>Rhizoglyphus robini Claparede</w:t>
      </w:r>
      <w:r w:rsidR="00A67E1B" w:rsidRPr="009E0D78">
        <w:rPr>
          <w:rFonts w:ascii="Times New Roman" w:hAnsi="Times New Roman" w:cs="Times New Roman"/>
          <w:sz w:val="27"/>
          <w:szCs w:val="27"/>
        </w:rPr>
        <w:t>;</w:t>
      </w:r>
      <w:r w:rsidRPr="009E0D78">
        <w:rPr>
          <w:rFonts w:ascii="Times New Roman" w:hAnsi="Times New Roman" w:cs="Times New Roman"/>
          <w:i/>
          <w:sz w:val="27"/>
          <w:szCs w:val="27"/>
        </w:rPr>
        <w:t xml:space="preserve"> </w:t>
      </w:r>
      <w:r w:rsidRPr="009E0D78">
        <w:rPr>
          <w:rFonts w:ascii="Times New Roman" w:hAnsi="Times New Roman" w:cs="Times New Roman"/>
          <w:i/>
          <w:sz w:val="27"/>
          <w:szCs w:val="27"/>
          <w:lang w:val="vi-VN"/>
        </w:rPr>
        <w:t>Rhizoglyphus setosus Manson</w:t>
      </w:r>
      <w:r w:rsidR="00A67E1B" w:rsidRPr="009E0D78">
        <w:rPr>
          <w:rFonts w:ascii="Times New Roman" w:hAnsi="Times New Roman" w:cs="Times New Roman"/>
          <w:i/>
          <w:sz w:val="27"/>
          <w:szCs w:val="27"/>
        </w:rPr>
        <w:t>).</w:t>
      </w:r>
    </w:p>
    <w:p w:rsidR="004E63B8" w:rsidRPr="009E0D78" w:rsidRDefault="008D4070" w:rsidP="00036D82">
      <w:pPr>
        <w:spacing w:before="120" w:after="0" w:line="240" w:lineRule="auto"/>
        <w:ind w:firstLineChars="229" w:firstLine="605"/>
        <w:jc w:val="both"/>
        <w:rPr>
          <w:rFonts w:ascii="Times New Roman" w:hAnsi="Times New Roman" w:cs="Times New Roman"/>
          <w:spacing w:val="-6"/>
          <w:sz w:val="27"/>
          <w:szCs w:val="27"/>
          <w:lang w:val="vi-VN"/>
        </w:rPr>
      </w:pPr>
      <w:r w:rsidRPr="009E0D78">
        <w:rPr>
          <w:rFonts w:ascii="Times New Roman" w:hAnsi="Times New Roman" w:cs="Times New Roman"/>
          <w:b/>
          <w:spacing w:val="-6"/>
          <w:sz w:val="27"/>
          <w:szCs w:val="27"/>
        </w:rPr>
        <w:t>- Đặc điểm</w:t>
      </w:r>
      <w:r w:rsidR="004E63B8" w:rsidRPr="009E0D78">
        <w:rPr>
          <w:rFonts w:ascii="Times New Roman" w:hAnsi="Times New Roman" w:cs="Times New Roman"/>
          <w:b/>
          <w:spacing w:val="-6"/>
          <w:sz w:val="27"/>
          <w:szCs w:val="27"/>
          <w:lang w:val="vi-VN"/>
        </w:rPr>
        <w:t xml:space="preserve"> gây hại:</w:t>
      </w:r>
      <w:r w:rsidR="004E63B8" w:rsidRPr="009E0D78">
        <w:rPr>
          <w:rFonts w:ascii="Times New Roman" w:hAnsi="Times New Roman" w:cs="Times New Roman"/>
          <w:spacing w:val="-6"/>
          <w:sz w:val="27"/>
          <w:szCs w:val="27"/>
          <w:lang w:val="vi-VN"/>
        </w:rPr>
        <w:t xml:space="preserve"> Gây hại cho vẩy và rễ, vẩy sau khi bị xâm hại bắt đầu biến đổi, nghiêm trọng hơn sẽ tiến hành vào trong, làm cho thối rữa, thường kết hợp với các loại bệnh khác, làm cho củ giống bị thối rữa; gây hại cho bộ rễ chủ yếu là rễ lớn trước (rễ chính), ăn mòn những bộ phận mềm yếu của rễ, làm mất khả năng hấp thụ nước và dưỡng chất, dẫn đến vàng lá hoặc thân cây khô chết.</w:t>
      </w:r>
    </w:p>
    <w:p w:rsidR="004E63B8" w:rsidRPr="009E0D78" w:rsidRDefault="0053475A" w:rsidP="00036D82">
      <w:pPr>
        <w:spacing w:before="120" w:after="0" w:line="240" w:lineRule="auto"/>
        <w:ind w:firstLine="567"/>
        <w:jc w:val="both"/>
        <w:rPr>
          <w:rFonts w:ascii="Times New Roman" w:hAnsi="Times New Roman" w:cs="Times New Roman"/>
          <w:b/>
          <w:sz w:val="27"/>
          <w:szCs w:val="27"/>
          <w:lang w:val="vi-VN"/>
        </w:rPr>
      </w:pPr>
      <w:r w:rsidRPr="009E0D78">
        <w:rPr>
          <w:rFonts w:ascii="Times New Roman" w:hAnsi="Times New Roman" w:cs="Times New Roman"/>
          <w:b/>
          <w:sz w:val="27"/>
          <w:szCs w:val="27"/>
        </w:rPr>
        <w:t>- Biện</w:t>
      </w:r>
      <w:r w:rsidR="004E63B8" w:rsidRPr="009E0D78">
        <w:rPr>
          <w:rFonts w:ascii="Times New Roman" w:hAnsi="Times New Roman" w:cs="Times New Roman"/>
          <w:b/>
          <w:sz w:val="27"/>
          <w:szCs w:val="27"/>
          <w:lang w:val="vi-VN"/>
        </w:rPr>
        <w:t xml:space="preserve"> pháp phòng trừ: </w:t>
      </w:r>
    </w:p>
    <w:p w:rsidR="004E63B8" w:rsidRPr="009E0D78" w:rsidRDefault="0053475A"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rPr>
        <w:t xml:space="preserve">+ </w:t>
      </w:r>
      <w:r w:rsidR="004E63B8" w:rsidRPr="009E0D78">
        <w:rPr>
          <w:rFonts w:ascii="Times New Roman" w:hAnsi="Times New Roman" w:cs="Times New Roman"/>
          <w:sz w:val="27"/>
          <w:szCs w:val="27"/>
          <w:lang w:val="vi-VN"/>
        </w:rPr>
        <w:t>Luân canh với cây trồng khác, giảm độ ẩm đất, tăng nhiệt độ đất có thể làm giảm nguy cơ gây bệnh của chúng.</w:t>
      </w:r>
    </w:p>
    <w:p w:rsidR="00591F3E" w:rsidRPr="009E0D78" w:rsidRDefault="00591F3E" w:rsidP="00036D82">
      <w:pPr>
        <w:autoSpaceDE w:val="0"/>
        <w:autoSpaceDN w:val="0"/>
        <w:adjustRightInd w:val="0"/>
        <w:spacing w:before="120" w:after="0" w:line="240" w:lineRule="auto"/>
        <w:ind w:firstLine="567"/>
        <w:jc w:val="both"/>
        <w:rPr>
          <w:rFonts w:ascii="Times New Roman" w:hAnsi="Times New Roman" w:cs="Times New Roman"/>
          <w:sz w:val="27"/>
          <w:szCs w:val="27"/>
          <w:lang w:val="pt-BR"/>
        </w:rPr>
      </w:pPr>
      <w:r w:rsidRPr="009E0D78">
        <w:rPr>
          <w:rFonts w:ascii="Times New Roman" w:hAnsi="Times New Roman" w:cs="Times New Roman"/>
          <w:sz w:val="27"/>
          <w:szCs w:val="27"/>
          <w:lang w:val="pt-BR"/>
        </w:rPr>
        <w:t>+ Làm sạch cỏ, cắt bỏ lá, thân bị hại đem tiêu hủy.</w:t>
      </w:r>
    </w:p>
    <w:p w:rsidR="00560E38" w:rsidRPr="009E0D78" w:rsidRDefault="00560E38"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rPr>
        <w:t xml:space="preserve">+ </w:t>
      </w:r>
      <w:r w:rsidRPr="009E0D78">
        <w:rPr>
          <w:rFonts w:ascii="Times New Roman" w:hAnsi="Times New Roman" w:cs="Times New Roman"/>
          <w:sz w:val="27"/>
          <w:szCs w:val="27"/>
          <w:lang w:val="vi-VN"/>
        </w:rPr>
        <w:t>Xử lý củ giống: Ngâm trong dung dịch thuốc 30 phút.</w:t>
      </w:r>
    </w:p>
    <w:p w:rsidR="00560E38" w:rsidRPr="009E0D78" w:rsidRDefault="00560E38"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rPr>
        <w:t xml:space="preserve">+ </w:t>
      </w:r>
      <w:r w:rsidRPr="009E0D78">
        <w:rPr>
          <w:rFonts w:ascii="Times New Roman" w:hAnsi="Times New Roman" w:cs="Times New Roman"/>
          <w:sz w:val="27"/>
          <w:szCs w:val="27"/>
          <w:lang w:val="vi-VN"/>
        </w:rPr>
        <w:t>Xử lý đất trước khi trồng: Rải phân trên đất.</w:t>
      </w:r>
    </w:p>
    <w:p w:rsidR="00591F3E" w:rsidRPr="009E0D78" w:rsidRDefault="00560E38" w:rsidP="00036D82">
      <w:pPr>
        <w:tabs>
          <w:tab w:val="left" w:pos="3483"/>
        </w:tabs>
        <w:spacing w:before="120" w:after="0" w:line="240" w:lineRule="auto"/>
        <w:ind w:firstLine="567"/>
        <w:jc w:val="both"/>
        <w:rPr>
          <w:rFonts w:ascii="Times New Roman" w:hAnsi="Times New Roman" w:cs="Times New Roman"/>
          <w:b/>
          <w:sz w:val="27"/>
          <w:szCs w:val="27"/>
          <w:lang w:val="pt-BR"/>
        </w:rPr>
      </w:pPr>
      <w:r w:rsidRPr="009E0D78">
        <w:rPr>
          <w:rFonts w:ascii="Times New Roman" w:hAnsi="Times New Roman" w:cs="Times New Roman"/>
          <w:sz w:val="27"/>
          <w:szCs w:val="27"/>
          <w:lang w:val="pt-BR"/>
        </w:rPr>
        <w:lastRenderedPageBreak/>
        <w:t xml:space="preserve">+ </w:t>
      </w:r>
      <w:r w:rsidR="002C79A4" w:rsidRPr="009E0D78">
        <w:rPr>
          <w:rFonts w:ascii="Times New Roman" w:hAnsi="Times New Roman" w:cs="Times New Roman"/>
          <w:color w:val="000000" w:themeColor="text1"/>
          <w:sz w:val="27"/>
          <w:szCs w:val="27"/>
        </w:rPr>
        <w:t>Hiện nay chưa có thuốc trong Danh mục phòng trừ nhện/lily.</w:t>
      </w:r>
      <w:r w:rsidR="002C79A4" w:rsidRPr="009E0D78">
        <w:rPr>
          <w:rFonts w:ascii="Times New Roman" w:hAnsi="Times New Roman" w:cs="Times New Roman"/>
          <w:sz w:val="27"/>
          <w:szCs w:val="27"/>
          <w:lang w:val="pt-BR"/>
        </w:rPr>
        <w:t xml:space="preserve"> </w:t>
      </w:r>
      <w:r w:rsidR="00591F3E" w:rsidRPr="009E0D78">
        <w:rPr>
          <w:rFonts w:ascii="Times New Roman" w:hAnsi="Times New Roman" w:cs="Times New Roman"/>
          <w:sz w:val="27"/>
          <w:szCs w:val="27"/>
          <w:lang w:val="pt-BR"/>
        </w:rPr>
        <w:t xml:space="preserve">Có thể tham khảo sử dụng các thuốc có hoạt chất sau để phòng trừ: </w:t>
      </w:r>
      <w:r w:rsidR="00591F3E" w:rsidRPr="009E0D78">
        <w:rPr>
          <w:rFonts w:ascii="Times New Roman" w:hAnsi="Times New Roman" w:cs="Times New Roman"/>
          <w:i/>
          <w:sz w:val="27"/>
          <w:szCs w:val="27"/>
          <w:lang w:val="vi-VN"/>
        </w:rPr>
        <w:t>Emamectin benzoate</w:t>
      </w:r>
      <w:r w:rsidR="00591F3E" w:rsidRPr="009E0D78">
        <w:rPr>
          <w:rFonts w:ascii="Times New Roman" w:hAnsi="Times New Roman" w:cs="Times New Roman"/>
          <w:sz w:val="27"/>
          <w:szCs w:val="27"/>
          <w:lang w:val="pt-BR"/>
        </w:rPr>
        <w:t xml:space="preserve">, </w:t>
      </w:r>
      <w:r w:rsidR="00591F3E" w:rsidRPr="009E0D78">
        <w:rPr>
          <w:rFonts w:ascii="Times New Roman" w:hAnsi="Times New Roman" w:cs="Times New Roman"/>
          <w:i/>
          <w:sz w:val="27"/>
          <w:szCs w:val="27"/>
          <w:lang w:val="pt-BR"/>
        </w:rPr>
        <w:t>Abamectin,</w:t>
      </w:r>
      <w:r w:rsidR="00591F3E" w:rsidRPr="009E0D78">
        <w:rPr>
          <w:rFonts w:ascii="Times New Roman" w:hAnsi="Times New Roman" w:cs="Times New Roman"/>
          <w:b/>
          <w:i/>
          <w:sz w:val="27"/>
          <w:szCs w:val="27"/>
          <w:lang w:val="pt-BR"/>
        </w:rPr>
        <w:t xml:space="preserve"> </w:t>
      </w:r>
      <w:r w:rsidR="00591F3E" w:rsidRPr="009E0D78">
        <w:rPr>
          <w:rFonts w:ascii="Times New Roman" w:hAnsi="Times New Roman" w:cs="Times New Roman"/>
          <w:i/>
          <w:sz w:val="27"/>
          <w:szCs w:val="27"/>
          <w:lang w:val="pt-BR"/>
        </w:rPr>
        <w:t>Cypermethrin</w:t>
      </w:r>
      <w:r w:rsidR="00591F3E" w:rsidRPr="009E0D78">
        <w:rPr>
          <w:rFonts w:ascii="Times New Roman" w:hAnsi="Times New Roman" w:cs="Times New Roman"/>
          <w:b/>
          <w:i/>
          <w:sz w:val="27"/>
          <w:szCs w:val="27"/>
          <w:lang w:val="pt-BR"/>
        </w:rPr>
        <w:t xml:space="preserve">, </w:t>
      </w:r>
      <w:r w:rsidR="00591F3E" w:rsidRPr="009E0D78">
        <w:rPr>
          <w:rFonts w:ascii="Times New Roman" w:hAnsi="Times New Roman" w:cs="Times New Roman"/>
          <w:i/>
          <w:sz w:val="27"/>
          <w:szCs w:val="27"/>
          <w:lang w:val="pt-BR"/>
        </w:rPr>
        <w:t>Dinotefuran</w:t>
      </w:r>
      <w:r w:rsidR="00591F3E" w:rsidRPr="009E0D78">
        <w:rPr>
          <w:rFonts w:ascii="Times New Roman" w:hAnsi="Times New Roman" w:cs="Times New Roman"/>
          <w:sz w:val="27"/>
          <w:szCs w:val="27"/>
          <w:lang w:val="pt-BR"/>
        </w:rPr>
        <w:t>…</w:t>
      </w:r>
    </w:p>
    <w:p w:rsidR="006454DB" w:rsidRPr="009E0D78" w:rsidRDefault="006454DB" w:rsidP="00036D82">
      <w:pPr>
        <w:tabs>
          <w:tab w:val="left" w:pos="3483"/>
        </w:tabs>
        <w:spacing w:before="120" w:after="0" w:line="240" w:lineRule="auto"/>
        <w:ind w:firstLine="567"/>
        <w:jc w:val="both"/>
        <w:rPr>
          <w:rFonts w:ascii="Times New Roman" w:hAnsi="Times New Roman" w:cs="Times New Roman"/>
          <w:b/>
          <w:sz w:val="27"/>
          <w:szCs w:val="27"/>
          <w:lang w:val="pt-BR"/>
        </w:rPr>
      </w:pPr>
      <w:r w:rsidRPr="009E0D78">
        <w:rPr>
          <w:rFonts w:ascii="Times New Roman" w:hAnsi="Times New Roman" w:cs="Times New Roman"/>
          <w:b/>
          <w:sz w:val="27"/>
          <w:szCs w:val="27"/>
          <w:lang w:val="pt-BR"/>
        </w:rPr>
        <w:t>3.</w:t>
      </w:r>
      <w:r w:rsidR="00591F3E" w:rsidRPr="009E0D78">
        <w:rPr>
          <w:rFonts w:ascii="Times New Roman" w:hAnsi="Times New Roman" w:cs="Times New Roman"/>
          <w:b/>
          <w:sz w:val="27"/>
          <w:szCs w:val="27"/>
          <w:lang w:val="pt-BR"/>
        </w:rPr>
        <w:t>1</w:t>
      </w:r>
      <w:r w:rsidRPr="009E0D78">
        <w:rPr>
          <w:rFonts w:ascii="Times New Roman" w:hAnsi="Times New Roman" w:cs="Times New Roman"/>
          <w:b/>
          <w:sz w:val="27"/>
          <w:szCs w:val="27"/>
          <w:lang w:val="pt-BR"/>
        </w:rPr>
        <w:t>.</w:t>
      </w:r>
      <w:r w:rsidR="00591F3E" w:rsidRPr="009E0D78">
        <w:rPr>
          <w:rFonts w:ascii="Times New Roman" w:hAnsi="Times New Roman" w:cs="Times New Roman"/>
          <w:b/>
          <w:sz w:val="27"/>
          <w:szCs w:val="27"/>
          <w:lang w:val="pt-BR"/>
        </w:rPr>
        <w:t>4</w:t>
      </w:r>
      <w:r w:rsidRPr="009E0D78">
        <w:rPr>
          <w:rFonts w:ascii="Times New Roman" w:hAnsi="Times New Roman" w:cs="Times New Roman"/>
          <w:b/>
          <w:sz w:val="27"/>
          <w:szCs w:val="27"/>
          <w:lang w:val="pt-BR"/>
        </w:rPr>
        <w:t>. Rệp bông (</w:t>
      </w:r>
      <w:r w:rsidRPr="009E0D78">
        <w:rPr>
          <w:rFonts w:ascii="Times New Roman" w:hAnsi="Times New Roman" w:cs="Times New Roman"/>
          <w:i/>
          <w:sz w:val="27"/>
          <w:szCs w:val="27"/>
          <w:lang w:val="pt-BR"/>
        </w:rPr>
        <w:t xml:space="preserve">Aphis gossypii </w:t>
      </w:r>
      <w:r w:rsidRPr="009E0D78">
        <w:rPr>
          <w:rFonts w:ascii="Times New Roman" w:hAnsi="Times New Roman" w:cs="Times New Roman"/>
          <w:sz w:val="27"/>
          <w:szCs w:val="27"/>
          <w:lang w:val="pt-BR"/>
        </w:rPr>
        <w:t>Glover</w:t>
      </w:r>
      <w:r w:rsidRPr="009E0D78">
        <w:rPr>
          <w:rFonts w:ascii="Times New Roman" w:hAnsi="Times New Roman" w:cs="Times New Roman"/>
          <w:b/>
          <w:sz w:val="27"/>
          <w:szCs w:val="27"/>
          <w:lang w:val="pt-BR"/>
        </w:rPr>
        <w:t xml:space="preserve">)  </w:t>
      </w:r>
    </w:p>
    <w:p w:rsidR="006454DB" w:rsidRPr="009E0D78" w:rsidRDefault="006454DB" w:rsidP="00036D82">
      <w:pPr>
        <w:spacing w:before="120" w:after="0" w:line="240" w:lineRule="auto"/>
        <w:ind w:firstLine="567"/>
        <w:jc w:val="both"/>
        <w:rPr>
          <w:rFonts w:ascii="Times New Roman" w:hAnsi="Times New Roman" w:cs="Times New Roman"/>
          <w:sz w:val="27"/>
          <w:szCs w:val="27"/>
          <w:lang w:val="pt-BR"/>
        </w:rPr>
      </w:pPr>
      <w:r w:rsidRPr="009E0D78">
        <w:rPr>
          <w:rFonts w:ascii="Times New Roman" w:hAnsi="Times New Roman" w:cs="Times New Roman"/>
          <w:bCs/>
          <w:sz w:val="27"/>
          <w:szCs w:val="27"/>
        </w:rPr>
        <w:t xml:space="preserve">- Đặc điểm gây hại: </w:t>
      </w:r>
      <w:r w:rsidRPr="009E0D78">
        <w:rPr>
          <w:rFonts w:ascii="Times New Roman" w:hAnsi="Times New Roman" w:cs="Times New Roman"/>
          <w:sz w:val="27"/>
          <w:szCs w:val="27"/>
          <w:lang w:val="pt-BR"/>
        </w:rPr>
        <w:t xml:space="preserve">Chủ yếu gây hại thân, cành, lá. Rệp hút dịch lá làm cho cây khô héo, hoa biến dạng, đồng thời rệp bông là môi giới truyền bệnh virus hoa lá dưa (CMV) gây hại cho lily.  </w:t>
      </w:r>
    </w:p>
    <w:p w:rsidR="006454DB" w:rsidRPr="009E0D78" w:rsidRDefault="006454DB" w:rsidP="00036D82">
      <w:pPr>
        <w:autoSpaceDE w:val="0"/>
        <w:autoSpaceDN w:val="0"/>
        <w:adjustRightInd w:val="0"/>
        <w:spacing w:before="120" w:after="0" w:line="240" w:lineRule="auto"/>
        <w:ind w:firstLine="567"/>
        <w:jc w:val="both"/>
        <w:rPr>
          <w:rFonts w:ascii="Times New Roman" w:hAnsi="Times New Roman" w:cs="Times New Roman"/>
          <w:sz w:val="27"/>
          <w:szCs w:val="27"/>
          <w:lang w:val="pt-BR"/>
        </w:rPr>
      </w:pPr>
      <w:r w:rsidRPr="009E0D78">
        <w:rPr>
          <w:rFonts w:ascii="Times New Roman" w:hAnsi="Times New Roman" w:cs="Times New Roman"/>
          <w:bCs/>
          <w:sz w:val="27"/>
          <w:szCs w:val="27"/>
        </w:rPr>
        <w:t>-</w:t>
      </w:r>
      <w:r w:rsidRPr="009E0D78">
        <w:rPr>
          <w:rFonts w:ascii="Times New Roman" w:hAnsi="Times New Roman" w:cs="Times New Roman"/>
          <w:bCs/>
          <w:sz w:val="27"/>
          <w:szCs w:val="27"/>
          <w:lang w:val="vi-VN"/>
        </w:rPr>
        <w:t xml:space="preserve"> Biện pháp phòng trừ:</w:t>
      </w:r>
      <w:r w:rsidRPr="009E0D78">
        <w:rPr>
          <w:rFonts w:ascii="Times New Roman" w:hAnsi="Times New Roman" w:cs="Times New Roman"/>
          <w:sz w:val="27"/>
          <w:szCs w:val="27"/>
          <w:lang w:val="pt-BR"/>
        </w:rPr>
        <w:t xml:space="preserve"> Làm sạch cỏ, vì cỏ là ký chủ chủ yếu của rệp, cắt bỏ lá, thân bị hại đem tiêu hủy.</w:t>
      </w:r>
      <w:r w:rsidR="002C79A4" w:rsidRPr="009E0D78">
        <w:rPr>
          <w:rFonts w:ascii="Times New Roman" w:hAnsi="Times New Roman" w:cs="Times New Roman"/>
          <w:color w:val="000000" w:themeColor="text1"/>
          <w:sz w:val="27"/>
          <w:szCs w:val="27"/>
        </w:rPr>
        <w:t xml:space="preserve"> Hiện nay chưa có thuốc trong Danh mục phòng trừ nhện/lily</w:t>
      </w:r>
      <w:r w:rsidR="002C79A4" w:rsidRPr="009E0D78">
        <w:rPr>
          <w:rFonts w:ascii="Times New Roman" w:hAnsi="Times New Roman" w:cs="Times New Roman"/>
          <w:sz w:val="27"/>
          <w:szCs w:val="27"/>
          <w:lang w:val="pt-BR"/>
        </w:rPr>
        <w:t xml:space="preserve">. </w:t>
      </w:r>
      <w:r w:rsidRPr="009E0D78">
        <w:rPr>
          <w:rFonts w:ascii="Times New Roman" w:hAnsi="Times New Roman" w:cs="Times New Roman"/>
          <w:sz w:val="27"/>
          <w:szCs w:val="27"/>
          <w:lang w:val="pt-BR"/>
        </w:rPr>
        <w:t xml:space="preserve">Có thể tham khảo sử dụng các thuốc có hoạt chất sau để phòng trừ: </w:t>
      </w:r>
      <w:r w:rsidRPr="009E0D78">
        <w:rPr>
          <w:rFonts w:ascii="Times New Roman" w:hAnsi="Times New Roman" w:cs="Times New Roman"/>
          <w:i/>
          <w:sz w:val="27"/>
          <w:szCs w:val="27"/>
          <w:lang w:val="vi-VN"/>
        </w:rPr>
        <w:t>Emamectin benzoate</w:t>
      </w:r>
      <w:r w:rsidRPr="009E0D78">
        <w:rPr>
          <w:rFonts w:ascii="Times New Roman" w:hAnsi="Times New Roman" w:cs="Times New Roman"/>
          <w:sz w:val="27"/>
          <w:szCs w:val="27"/>
          <w:lang w:val="pt-BR"/>
        </w:rPr>
        <w:t xml:space="preserve">, </w:t>
      </w:r>
      <w:r w:rsidRPr="009E0D78">
        <w:rPr>
          <w:rFonts w:ascii="Times New Roman" w:hAnsi="Times New Roman" w:cs="Times New Roman"/>
          <w:i/>
          <w:sz w:val="27"/>
          <w:szCs w:val="27"/>
          <w:lang w:val="pt-BR"/>
        </w:rPr>
        <w:t>Abamectin,</w:t>
      </w:r>
      <w:r w:rsidRPr="009E0D78">
        <w:rPr>
          <w:rFonts w:ascii="Times New Roman" w:hAnsi="Times New Roman" w:cs="Times New Roman"/>
          <w:b/>
          <w:i/>
          <w:sz w:val="27"/>
          <w:szCs w:val="27"/>
          <w:lang w:val="pt-BR"/>
        </w:rPr>
        <w:t xml:space="preserve"> </w:t>
      </w:r>
      <w:r w:rsidRPr="009E0D78">
        <w:rPr>
          <w:rFonts w:ascii="Times New Roman" w:hAnsi="Times New Roman" w:cs="Times New Roman"/>
          <w:i/>
          <w:sz w:val="27"/>
          <w:szCs w:val="27"/>
          <w:lang w:val="pt-BR"/>
        </w:rPr>
        <w:t>Cypermethrin,</w:t>
      </w:r>
      <w:r w:rsidRPr="009E0D78">
        <w:rPr>
          <w:rFonts w:ascii="Times New Roman" w:hAnsi="Times New Roman" w:cs="Times New Roman"/>
          <w:b/>
          <w:i/>
          <w:sz w:val="27"/>
          <w:szCs w:val="27"/>
          <w:lang w:val="pt-BR"/>
        </w:rPr>
        <w:t xml:space="preserve"> </w:t>
      </w:r>
      <w:r w:rsidRPr="009E0D78">
        <w:rPr>
          <w:rFonts w:ascii="Times New Roman" w:hAnsi="Times New Roman" w:cs="Times New Roman"/>
          <w:i/>
          <w:sz w:val="27"/>
          <w:szCs w:val="27"/>
          <w:lang w:val="pt-BR"/>
        </w:rPr>
        <w:t>Dinotefuran</w:t>
      </w:r>
      <w:r w:rsidRPr="009E0D78">
        <w:rPr>
          <w:rFonts w:ascii="Times New Roman" w:hAnsi="Times New Roman" w:cs="Times New Roman"/>
          <w:sz w:val="27"/>
          <w:szCs w:val="27"/>
          <w:lang w:val="pt-BR"/>
        </w:rPr>
        <w:t>…</w:t>
      </w:r>
    </w:p>
    <w:p w:rsidR="00B9364E" w:rsidRPr="009E0D78" w:rsidRDefault="00996BED" w:rsidP="00036D82">
      <w:pPr>
        <w:shd w:val="clear" w:color="auto" w:fill="FFFFFF"/>
        <w:spacing w:before="120" w:after="0" w:line="240" w:lineRule="auto"/>
        <w:ind w:firstLine="567"/>
        <w:jc w:val="both"/>
        <w:rPr>
          <w:rFonts w:ascii="Times New Roman" w:hAnsi="Times New Roman" w:cs="Times New Roman"/>
          <w:b/>
          <w:bCs/>
          <w:sz w:val="27"/>
          <w:szCs w:val="27"/>
        </w:rPr>
      </w:pPr>
      <w:r w:rsidRPr="009E0D78">
        <w:rPr>
          <w:rFonts w:ascii="Times New Roman" w:hAnsi="Times New Roman" w:cs="Times New Roman"/>
          <w:b/>
          <w:bCs/>
          <w:sz w:val="27"/>
          <w:szCs w:val="27"/>
        </w:rPr>
        <w:t>3</w:t>
      </w:r>
      <w:r w:rsidR="002C79A4" w:rsidRPr="009E0D78">
        <w:rPr>
          <w:rFonts w:ascii="Times New Roman" w:hAnsi="Times New Roman" w:cs="Times New Roman"/>
          <w:b/>
          <w:bCs/>
          <w:sz w:val="27"/>
          <w:szCs w:val="27"/>
        </w:rPr>
        <w:t>.2</w:t>
      </w:r>
      <w:r w:rsidR="00C04358" w:rsidRPr="009E0D78">
        <w:rPr>
          <w:rFonts w:ascii="Times New Roman" w:hAnsi="Times New Roman" w:cs="Times New Roman"/>
          <w:b/>
          <w:bCs/>
          <w:sz w:val="27"/>
          <w:szCs w:val="27"/>
        </w:rPr>
        <w:t xml:space="preserve">. Bệnh hại </w:t>
      </w:r>
      <w:r w:rsidR="00293E4A" w:rsidRPr="009E0D78">
        <w:rPr>
          <w:rFonts w:ascii="Times New Roman" w:hAnsi="Times New Roman" w:cs="Times New Roman"/>
          <w:b/>
          <w:bCs/>
          <w:sz w:val="27"/>
          <w:szCs w:val="27"/>
        </w:rPr>
        <w:t>và biện pháp phòng trừ</w:t>
      </w:r>
    </w:p>
    <w:p w:rsidR="007A375E" w:rsidRPr="009E0D78" w:rsidRDefault="002C79A4"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b/>
          <w:sz w:val="27"/>
          <w:szCs w:val="27"/>
        </w:rPr>
        <w:t>3.2.</w:t>
      </w:r>
      <w:r w:rsidR="005C401B" w:rsidRPr="009E0D78">
        <w:rPr>
          <w:rFonts w:ascii="Times New Roman" w:hAnsi="Times New Roman" w:cs="Times New Roman"/>
          <w:b/>
          <w:sz w:val="27"/>
          <w:szCs w:val="27"/>
          <w:lang w:val="vi-VN"/>
        </w:rPr>
        <w:t xml:space="preserve">1. Bệnh thối thân: </w:t>
      </w:r>
      <w:r w:rsidR="005C401B" w:rsidRPr="009E0D78">
        <w:rPr>
          <w:rFonts w:ascii="Times New Roman" w:hAnsi="Times New Roman" w:cs="Times New Roman"/>
          <w:sz w:val="27"/>
          <w:szCs w:val="27"/>
          <w:lang w:val="vi-VN"/>
        </w:rPr>
        <w:t>Nấm thối thân gây bệnh (3 loại):</w:t>
      </w:r>
    </w:p>
    <w:p w:rsidR="005C401B" w:rsidRPr="009E0D78" w:rsidRDefault="005C401B" w:rsidP="00036D82">
      <w:pPr>
        <w:spacing w:before="120" w:after="0" w:line="240" w:lineRule="auto"/>
        <w:ind w:firstLine="567"/>
        <w:jc w:val="both"/>
        <w:rPr>
          <w:rFonts w:ascii="Times New Roman" w:hAnsi="Times New Roman" w:cs="Times New Roman"/>
          <w:b/>
          <w:sz w:val="27"/>
          <w:szCs w:val="27"/>
          <w:lang w:val="vi-VN"/>
        </w:rPr>
      </w:pPr>
      <w:r w:rsidRPr="009E0D78">
        <w:rPr>
          <w:rFonts w:ascii="Times New Roman" w:hAnsi="Times New Roman" w:cs="Times New Roman"/>
          <w:sz w:val="27"/>
          <w:szCs w:val="27"/>
          <w:lang w:val="vi-VN"/>
        </w:rPr>
        <w:t xml:space="preserve">- </w:t>
      </w:r>
      <w:r w:rsidRPr="009E0D78">
        <w:rPr>
          <w:rFonts w:ascii="Times New Roman" w:hAnsi="Times New Roman" w:cs="Times New Roman"/>
          <w:i/>
          <w:sz w:val="27"/>
          <w:szCs w:val="27"/>
          <w:lang w:val="vi-VN"/>
        </w:rPr>
        <w:t>Phytophthora parasitica Dastur</w:t>
      </w:r>
    </w:p>
    <w:p w:rsidR="005C401B" w:rsidRPr="009E0D78" w:rsidRDefault="005C401B" w:rsidP="00036D82">
      <w:pPr>
        <w:spacing w:before="120" w:after="0" w:line="240" w:lineRule="auto"/>
        <w:ind w:firstLine="567"/>
        <w:jc w:val="both"/>
        <w:rPr>
          <w:rFonts w:ascii="Times New Roman" w:hAnsi="Times New Roman" w:cs="Times New Roman"/>
          <w:i/>
          <w:sz w:val="27"/>
          <w:szCs w:val="27"/>
          <w:lang w:val="vi-VN"/>
        </w:rPr>
      </w:pPr>
      <w:r w:rsidRPr="009E0D78">
        <w:rPr>
          <w:rFonts w:ascii="Times New Roman" w:hAnsi="Times New Roman" w:cs="Times New Roman"/>
          <w:i/>
          <w:sz w:val="27"/>
          <w:szCs w:val="27"/>
          <w:lang w:val="vi-VN"/>
        </w:rPr>
        <w:t>-</w:t>
      </w:r>
      <w:r w:rsidRPr="009E0D78">
        <w:rPr>
          <w:rFonts w:ascii="Times New Roman" w:hAnsi="Times New Roman" w:cs="Times New Roman"/>
          <w:i/>
          <w:sz w:val="27"/>
          <w:szCs w:val="27"/>
        </w:rPr>
        <w:t xml:space="preserve"> </w:t>
      </w:r>
      <w:r w:rsidRPr="009E0D78">
        <w:rPr>
          <w:rFonts w:ascii="Times New Roman" w:hAnsi="Times New Roman" w:cs="Times New Roman"/>
          <w:i/>
          <w:sz w:val="27"/>
          <w:szCs w:val="27"/>
          <w:lang w:val="vi-VN"/>
        </w:rPr>
        <w:t>P. cactorum (L.&amp;L.) Schroeter</w:t>
      </w:r>
    </w:p>
    <w:p w:rsidR="004E1867" w:rsidRPr="009E0D78" w:rsidRDefault="005C401B" w:rsidP="00036D82">
      <w:pPr>
        <w:spacing w:before="120" w:after="0" w:line="240" w:lineRule="auto"/>
        <w:ind w:firstLine="567"/>
        <w:jc w:val="both"/>
        <w:rPr>
          <w:rFonts w:ascii="Times New Roman" w:hAnsi="Times New Roman" w:cs="Times New Roman"/>
          <w:i/>
          <w:sz w:val="27"/>
          <w:szCs w:val="27"/>
          <w:lang w:val="vi-VN"/>
        </w:rPr>
      </w:pPr>
      <w:r w:rsidRPr="009E0D78">
        <w:rPr>
          <w:rFonts w:ascii="Times New Roman" w:hAnsi="Times New Roman" w:cs="Times New Roman"/>
          <w:i/>
          <w:sz w:val="27"/>
          <w:szCs w:val="27"/>
          <w:lang w:val="de-DE"/>
        </w:rPr>
        <w:t xml:space="preserve">- </w:t>
      </w:r>
      <w:r w:rsidRPr="009E0D78">
        <w:rPr>
          <w:rFonts w:ascii="Times New Roman" w:hAnsi="Times New Roman" w:cs="Times New Roman"/>
          <w:i/>
          <w:sz w:val="27"/>
          <w:szCs w:val="27"/>
          <w:lang w:val="vi-VN"/>
        </w:rPr>
        <w:t>P. cinnamomi Ra</w:t>
      </w:r>
      <w:r w:rsidR="004E1867" w:rsidRPr="009E0D78">
        <w:rPr>
          <w:rFonts w:ascii="Times New Roman" w:hAnsi="Times New Roman" w:cs="Times New Roman"/>
          <w:i/>
          <w:sz w:val="27"/>
          <w:szCs w:val="27"/>
          <w:lang w:val="vi-VN"/>
        </w:rPr>
        <w:t>nd</w:t>
      </w:r>
    </w:p>
    <w:p w:rsidR="005C401B" w:rsidRPr="009E0D78" w:rsidRDefault="005C401B" w:rsidP="00036D82">
      <w:pPr>
        <w:tabs>
          <w:tab w:val="left" w:pos="720"/>
        </w:tabs>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de-DE"/>
        </w:rPr>
        <w:t>T</w:t>
      </w:r>
      <w:r w:rsidRPr="009E0D78">
        <w:rPr>
          <w:rFonts w:ascii="Times New Roman" w:hAnsi="Times New Roman" w:cs="Times New Roman"/>
          <w:sz w:val="27"/>
          <w:szCs w:val="27"/>
          <w:lang w:val="vi-VN"/>
        </w:rPr>
        <w:t>rong 3 loại nấm gây bệnh này, chủ yếu là 2 loại trên có nguy hại cho hoa Lily. Các bộ phận của cây đều có khả năng bị nhiễm bệnh, nhưng phần non dễ bị nhiễm bệnh hơn. Thường sau khi mưa liện tục từ 2-3 ngày hay xuất hiện bệnh hại, trong vòng 3-5 ngày là bệnh phát triển mạnh, nhiệt độ thích hợp cho bệnh phát triển khoảng 20-25</w:t>
      </w:r>
      <w:r w:rsidRPr="009E0D78">
        <w:rPr>
          <w:rFonts w:ascii="Times New Roman" w:hAnsi="Times New Roman" w:cs="Times New Roman"/>
          <w:sz w:val="27"/>
          <w:szCs w:val="27"/>
          <w:vertAlign w:val="superscript"/>
          <w:lang w:val="vi-VN"/>
        </w:rPr>
        <w:t>0</w:t>
      </w:r>
      <w:r w:rsidRPr="009E0D78">
        <w:rPr>
          <w:rFonts w:ascii="Times New Roman" w:hAnsi="Times New Roman" w:cs="Times New Roman"/>
          <w:sz w:val="27"/>
          <w:szCs w:val="27"/>
          <w:lang w:val="vi-VN"/>
        </w:rPr>
        <w:t>C, có một loại nấm thích hợp nhiệt độ 30-32</w:t>
      </w:r>
      <w:r w:rsidRPr="009E0D78">
        <w:rPr>
          <w:rFonts w:ascii="Times New Roman" w:hAnsi="Times New Roman" w:cs="Times New Roman"/>
          <w:sz w:val="27"/>
          <w:szCs w:val="27"/>
          <w:vertAlign w:val="superscript"/>
          <w:lang w:val="vi-VN"/>
        </w:rPr>
        <w:t>0</w:t>
      </w:r>
      <w:r w:rsidRPr="009E0D78">
        <w:rPr>
          <w:rFonts w:ascii="Times New Roman" w:hAnsi="Times New Roman" w:cs="Times New Roman"/>
          <w:sz w:val="27"/>
          <w:szCs w:val="27"/>
          <w:lang w:val="vi-VN"/>
        </w:rPr>
        <w:t>C, độ ẩm thích hợp là 90-95%. Nấm có thể sống ở dưới đất từ 1-2 năm. Nấm thâm nhập vào rễ hoặc đất trồng, khi gặp nhiệt độ thích hợp, trong vòng 1h đồng hồ sẽ xâm nhập vào cây thông qua nước tưới.</w:t>
      </w:r>
    </w:p>
    <w:p w:rsidR="005C401B" w:rsidRPr="009E0D78" w:rsidRDefault="002C79A4" w:rsidP="00036D82">
      <w:pPr>
        <w:tabs>
          <w:tab w:val="left" w:pos="720"/>
        </w:tabs>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b/>
          <w:sz w:val="27"/>
          <w:szCs w:val="27"/>
        </w:rPr>
        <w:t>-</w:t>
      </w:r>
      <w:r w:rsidR="005C401B" w:rsidRPr="009E0D78">
        <w:rPr>
          <w:rFonts w:ascii="Times New Roman" w:hAnsi="Times New Roman" w:cs="Times New Roman"/>
          <w:b/>
          <w:sz w:val="27"/>
          <w:szCs w:val="27"/>
          <w:lang w:val="vi-VN"/>
        </w:rPr>
        <w:t xml:space="preserve"> Triệu chứng</w:t>
      </w:r>
      <w:r w:rsidRPr="009E0D78">
        <w:rPr>
          <w:rFonts w:ascii="Times New Roman" w:hAnsi="Times New Roman" w:cs="Times New Roman"/>
          <w:b/>
          <w:sz w:val="27"/>
          <w:szCs w:val="27"/>
        </w:rPr>
        <w:t xml:space="preserve"> gây hại</w:t>
      </w:r>
      <w:r w:rsidR="005C401B" w:rsidRPr="009E0D78">
        <w:rPr>
          <w:rFonts w:ascii="Times New Roman" w:hAnsi="Times New Roman" w:cs="Times New Roman"/>
          <w:sz w:val="27"/>
          <w:szCs w:val="27"/>
          <w:lang w:val="vi-VN"/>
        </w:rPr>
        <w:t>: Khi hoa, mầm mới bị nhiễm bệnh, rễ và rễ cọc xuất hiện những đốm màu, trong môi trường ẩm thấp đốm sẽ lan to và biến thành màu đen xám, thông thường từ phần nhiễm bệnh trở lên có biểu hiện triệu chứng bệnh trước và khô héo, Lily bị nhiễm bệnh sẽ ảnh hưởng đến sự sinh trưởng của cây hoặc cây bị héo. Bộ rễ bị nhiễm bệnh xuất hiện vùng có đốm màu xanh đậm hoặc màu đen, và phát triển lên phía trên. Lá bị vàng, bộ rễ bắt đầu bị mất màu. Phần rễ ở trên mặt đất cũng có hiện tượng tương tự, làm cho thân cây đổ ngã hoặc bị cong.</w:t>
      </w:r>
      <w:r w:rsidRPr="009E0D78">
        <w:rPr>
          <w:rFonts w:ascii="Times New Roman" w:hAnsi="Times New Roman" w:cs="Times New Roman"/>
          <w:sz w:val="27"/>
          <w:szCs w:val="27"/>
          <w:lang w:val="vi-VN"/>
        </w:rPr>
        <w:t xml:space="preserve"> Đốm bệnh sau khi chuyển màu đen xám, gặp độ ẩm cao, sẽ chuyển thành màu xám trắng</w:t>
      </w:r>
      <w:r w:rsidR="005C401B" w:rsidRPr="009E0D78">
        <w:rPr>
          <w:rFonts w:ascii="Times New Roman" w:hAnsi="Times New Roman" w:cs="Times New Roman"/>
          <w:sz w:val="27"/>
          <w:szCs w:val="27"/>
          <w:lang w:val="vi-VN"/>
        </w:rPr>
        <w:tab/>
      </w:r>
      <w:r w:rsidRPr="009E0D78">
        <w:rPr>
          <w:rFonts w:ascii="Times New Roman" w:hAnsi="Times New Roman" w:cs="Times New Roman"/>
          <w:sz w:val="27"/>
          <w:szCs w:val="27"/>
          <w:lang w:val="vi-VN"/>
        </w:rPr>
        <w:t xml:space="preserve"> </w:t>
      </w:r>
    </w:p>
    <w:p w:rsidR="002C79A4" w:rsidRPr="009E0D78" w:rsidRDefault="002C79A4" w:rsidP="00036D82">
      <w:pPr>
        <w:tabs>
          <w:tab w:val="left" w:pos="720"/>
        </w:tabs>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b/>
          <w:sz w:val="27"/>
          <w:szCs w:val="27"/>
        </w:rPr>
        <w:t xml:space="preserve">- </w:t>
      </w:r>
      <w:r w:rsidR="005C401B" w:rsidRPr="009E0D78">
        <w:rPr>
          <w:rFonts w:ascii="Times New Roman" w:hAnsi="Times New Roman" w:cs="Times New Roman"/>
          <w:b/>
          <w:sz w:val="27"/>
          <w:szCs w:val="27"/>
          <w:lang w:val="vi-VN"/>
        </w:rPr>
        <w:t xml:space="preserve"> </w:t>
      </w:r>
      <w:r w:rsidR="00560E38" w:rsidRPr="009E0D78">
        <w:rPr>
          <w:rFonts w:ascii="Times New Roman" w:hAnsi="Times New Roman" w:cs="Times New Roman"/>
          <w:b/>
          <w:sz w:val="27"/>
          <w:szCs w:val="27"/>
        </w:rPr>
        <w:t>Biện</w:t>
      </w:r>
      <w:r w:rsidR="005C401B" w:rsidRPr="009E0D78">
        <w:rPr>
          <w:rFonts w:ascii="Times New Roman" w:hAnsi="Times New Roman" w:cs="Times New Roman"/>
          <w:b/>
          <w:sz w:val="27"/>
          <w:szCs w:val="27"/>
          <w:lang w:val="vi-VN"/>
        </w:rPr>
        <w:t xml:space="preserve"> pháp phòng trừ</w:t>
      </w:r>
      <w:r w:rsidR="005C401B" w:rsidRPr="009E0D78">
        <w:rPr>
          <w:rFonts w:ascii="Times New Roman" w:hAnsi="Times New Roman" w:cs="Times New Roman"/>
          <w:sz w:val="27"/>
          <w:szCs w:val="27"/>
          <w:lang w:val="vi-VN"/>
        </w:rPr>
        <w:t xml:space="preserve">: </w:t>
      </w:r>
    </w:p>
    <w:p w:rsidR="005C401B" w:rsidRPr="009E0D78" w:rsidRDefault="005C401B" w:rsidP="00036D82">
      <w:pPr>
        <w:tabs>
          <w:tab w:val="left" w:pos="720"/>
        </w:tabs>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Phòng ngừa là chính, hạn chế lượng nước trong đất quá cao không để cây bị úng nước, độ ẩm không khí quá cao, độ ẩm không khí từ 90% trở lên bệnh lây lan nhanh.</w:t>
      </w:r>
      <w:r w:rsidR="002C79A4" w:rsidRPr="009E0D78">
        <w:rPr>
          <w:rFonts w:ascii="Times New Roman" w:hAnsi="Times New Roman" w:cs="Times New Roman"/>
          <w:sz w:val="27"/>
          <w:szCs w:val="27"/>
        </w:rPr>
        <w:t xml:space="preserve"> </w:t>
      </w:r>
      <w:r w:rsidRPr="009E0D78">
        <w:rPr>
          <w:rFonts w:ascii="Times New Roman" w:hAnsi="Times New Roman" w:cs="Times New Roman"/>
          <w:sz w:val="27"/>
          <w:szCs w:val="27"/>
          <w:lang w:val="vi-VN"/>
        </w:rPr>
        <w:t xml:space="preserve">Trước khi trồng phải tiến hành xử lý cho đất và củ giống. </w:t>
      </w:r>
    </w:p>
    <w:p w:rsidR="005C401B" w:rsidRPr="009E0D78" w:rsidRDefault="002C79A4"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rPr>
        <w:t>Hiện nay chưa có thuốc đăng ký phòng trừ bệnh thối thân/lily, c</w:t>
      </w:r>
      <w:r w:rsidR="005C401B" w:rsidRPr="009E0D78">
        <w:rPr>
          <w:rFonts w:ascii="Times New Roman" w:hAnsi="Times New Roman" w:cs="Times New Roman"/>
          <w:sz w:val="27"/>
          <w:szCs w:val="27"/>
          <w:lang w:val="vi-VN"/>
        </w:rPr>
        <w:t xml:space="preserve">ó thể tham khảo các loại thuốc BVTV có hoạt chất sau để phun định kỳ như </w:t>
      </w:r>
      <w:r w:rsidR="005C401B" w:rsidRPr="00036D82">
        <w:rPr>
          <w:rFonts w:ascii="Times New Roman" w:hAnsi="Times New Roman" w:cs="Times New Roman"/>
          <w:i/>
          <w:sz w:val="27"/>
          <w:szCs w:val="27"/>
          <w:lang w:val="vi-VN"/>
        </w:rPr>
        <w:t>Mancozeb, Chlorothalonil</w:t>
      </w:r>
      <w:r w:rsidR="005C401B" w:rsidRPr="009E0D78">
        <w:rPr>
          <w:rFonts w:ascii="Times New Roman" w:hAnsi="Times New Roman" w:cs="Times New Roman"/>
          <w:sz w:val="27"/>
          <w:szCs w:val="27"/>
          <w:lang w:val="vi-VN"/>
        </w:rPr>
        <w:t xml:space="preserve">. </w:t>
      </w:r>
    </w:p>
    <w:p w:rsidR="005C401B" w:rsidRPr="009E0D78" w:rsidRDefault="002C79A4" w:rsidP="00036D82">
      <w:pPr>
        <w:tabs>
          <w:tab w:val="left" w:pos="720"/>
        </w:tabs>
        <w:spacing w:before="120" w:after="0" w:line="240" w:lineRule="auto"/>
        <w:ind w:firstLine="567"/>
        <w:jc w:val="both"/>
        <w:rPr>
          <w:rFonts w:ascii="Times New Roman" w:hAnsi="Times New Roman" w:cs="Times New Roman"/>
          <w:color w:val="000000"/>
          <w:sz w:val="27"/>
          <w:szCs w:val="27"/>
        </w:rPr>
      </w:pPr>
      <w:r w:rsidRPr="009E0D78">
        <w:rPr>
          <w:rFonts w:ascii="Times New Roman" w:hAnsi="Times New Roman" w:cs="Times New Roman"/>
          <w:b/>
          <w:sz w:val="27"/>
          <w:szCs w:val="27"/>
        </w:rPr>
        <w:t>3.2.</w:t>
      </w:r>
      <w:r w:rsidR="005C401B" w:rsidRPr="009E0D78">
        <w:rPr>
          <w:rFonts w:ascii="Times New Roman" w:hAnsi="Times New Roman" w:cs="Times New Roman"/>
          <w:b/>
          <w:sz w:val="27"/>
          <w:szCs w:val="27"/>
          <w:lang w:val="vi-VN"/>
        </w:rPr>
        <w:t>2</w:t>
      </w:r>
      <w:r w:rsidR="005C401B" w:rsidRPr="009E0D78">
        <w:rPr>
          <w:rFonts w:ascii="Times New Roman" w:hAnsi="Times New Roman" w:cs="Times New Roman"/>
          <w:b/>
          <w:sz w:val="27"/>
          <w:szCs w:val="27"/>
        </w:rPr>
        <w:t xml:space="preserve">. </w:t>
      </w:r>
      <w:r w:rsidR="005C401B" w:rsidRPr="009E0D78">
        <w:rPr>
          <w:rFonts w:ascii="Times New Roman" w:hAnsi="Times New Roman" w:cs="Times New Roman"/>
          <w:b/>
          <w:sz w:val="27"/>
          <w:szCs w:val="27"/>
          <w:lang w:val="vi-VN"/>
        </w:rPr>
        <w:t>Bệnh thối rễ:</w:t>
      </w:r>
      <w:r w:rsidR="005C401B" w:rsidRPr="009E0D78">
        <w:rPr>
          <w:rFonts w:ascii="Times New Roman" w:hAnsi="Times New Roman" w:cs="Times New Roman"/>
          <w:b/>
          <w:sz w:val="27"/>
          <w:szCs w:val="27"/>
        </w:rPr>
        <w:t xml:space="preserve"> </w:t>
      </w:r>
      <w:r w:rsidRPr="009E0D78">
        <w:rPr>
          <w:rFonts w:ascii="Times New Roman" w:hAnsi="Times New Roman" w:cs="Times New Roman"/>
          <w:b/>
          <w:sz w:val="27"/>
          <w:szCs w:val="27"/>
        </w:rPr>
        <w:t>(</w:t>
      </w:r>
      <w:r w:rsidRPr="009E0D78">
        <w:rPr>
          <w:rFonts w:ascii="Times New Roman" w:hAnsi="Times New Roman" w:cs="Times New Roman"/>
          <w:i/>
          <w:sz w:val="27"/>
          <w:szCs w:val="27"/>
          <w:lang w:val="vi-VN"/>
        </w:rPr>
        <w:t>Pythium.spp,</w:t>
      </w:r>
      <w:r w:rsidR="005C401B" w:rsidRPr="009E0D78">
        <w:rPr>
          <w:rFonts w:ascii="Times New Roman" w:hAnsi="Times New Roman" w:cs="Times New Roman"/>
          <w:i/>
          <w:sz w:val="27"/>
          <w:szCs w:val="27"/>
        </w:rPr>
        <w:t xml:space="preserve"> </w:t>
      </w:r>
      <w:r w:rsidR="005C401B" w:rsidRPr="009E0D78">
        <w:rPr>
          <w:rFonts w:ascii="Times New Roman" w:hAnsi="Times New Roman" w:cs="Times New Roman"/>
          <w:i/>
          <w:sz w:val="27"/>
          <w:szCs w:val="27"/>
          <w:lang w:val="vi-VN"/>
        </w:rPr>
        <w:t>Fusarium oxysporum f. Sp. Lili</w:t>
      </w:r>
      <w:r w:rsidRPr="009E0D78">
        <w:rPr>
          <w:rFonts w:ascii="Times New Roman" w:hAnsi="Times New Roman" w:cs="Times New Roman"/>
          <w:i/>
          <w:sz w:val="27"/>
          <w:szCs w:val="27"/>
        </w:rPr>
        <w:t xml:space="preserve">, </w:t>
      </w:r>
      <w:r w:rsidR="005C401B" w:rsidRPr="009E0D78">
        <w:rPr>
          <w:rFonts w:ascii="Times New Roman" w:hAnsi="Times New Roman" w:cs="Times New Roman"/>
          <w:i/>
          <w:sz w:val="27"/>
          <w:szCs w:val="27"/>
          <w:lang w:val="vi-VN"/>
        </w:rPr>
        <w:t>Rhizoctonia solani kuhn</w:t>
      </w:r>
      <w:r w:rsidR="00152BA4" w:rsidRPr="009E0D78">
        <w:rPr>
          <w:rFonts w:ascii="Times New Roman" w:hAnsi="Times New Roman" w:cs="Times New Roman"/>
          <w:i/>
          <w:sz w:val="27"/>
          <w:szCs w:val="27"/>
        </w:rPr>
        <w:t>)</w:t>
      </w:r>
    </w:p>
    <w:p w:rsidR="005C401B" w:rsidRPr="009E0D78" w:rsidRDefault="005C401B" w:rsidP="00036D82">
      <w:pPr>
        <w:tabs>
          <w:tab w:val="left" w:pos="720"/>
          <w:tab w:val="left" w:pos="1080"/>
          <w:tab w:val="left" w:pos="2340"/>
        </w:tabs>
        <w:spacing w:before="120" w:after="0" w:line="240" w:lineRule="auto"/>
        <w:ind w:firstLine="567"/>
        <w:jc w:val="both"/>
        <w:rPr>
          <w:rFonts w:ascii="Times New Roman" w:hAnsi="Times New Roman" w:cs="Times New Roman"/>
          <w:spacing w:val="-6"/>
          <w:sz w:val="27"/>
          <w:szCs w:val="27"/>
          <w:lang w:val="vi-VN"/>
        </w:rPr>
      </w:pPr>
      <w:r w:rsidRPr="009E0D78">
        <w:rPr>
          <w:rFonts w:ascii="Times New Roman" w:hAnsi="Times New Roman" w:cs="Times New Roman"/>
          <w:spacing w:val="-6"/>
          <w:sz w:val="27"/>
          <w:szCs w:val="27"/>
          <w:lang w:val="vi-VN"/>
        </w:rPr>
        <w:t xml:space="preserve">Thường phát sinh ở những vùng đất khó thoát nước và không thoáng khí. Sau khi rễ bị tổn thương, làm cho cây bị thấp, lá phần dưới bị chuyển vàng, hoa nhỏ hoặc thậm chí </w:t>
      </w:r>
      <w:r w:rsidRPr="009E0D78">
        <w:rPr>
          <w:rFonts w:ascii="Times New Roman" w:hAnsi="Times New Roman" w:cs="Times New Roman"/>
          <w:spacing w:val="-6"/>
          <w:sz w:val="27"/>
          <w:szCs w:val="27"/>
          <w:lang w:val="vi-VN"/>
        </w:rPr>
        <w:lastRenderedPageBreak/>
        <w:t>không thể nở hoa. Nguyên nhân gây bệnh thối rễ là do sự lây nhiễm của nhiều loại nấm, khuẩn gây bệnh. Đất kết cấu kém, đất quá mặn hoặc ẩm ướt cũng là môi trường tốt cho nấm phát triển. Bệnh thối rễ chủ yếu do tính chất đất, nhiệt độ, độ pH và ánh sáng, và độ ẩm ảnh hưởng lớn nhất đến bệnh. Nhiệt độ cao, độ ẩm cao, thiếu ánh sáng cũng có thể phát bệnh, thừa phân N, nồng độ bón phân cao cũng làm bệnh phát sinh.</w:t>
      </w:r>
    </w:p>
    <w:p w:rsidR="005C401B" w:rsidRPr="009E0D78" w:rsidRDefault="005C401B" w:rsidP="00036D82">
      <w:pPr>
        <w:tabs>
          <w:tab w:val="left" w:pos="720"/>
          <w:tab w:val="left" w:pos="900"/>
        </w:tabs>
        <w:spacing w:before="120" w:after="0" w:line="240" w:lineRule="auto"/>
        <w:ind w:firstLine="567"/>
        <w:jc w:val="both"/>
        <w:rPr>
          <w:rFonts w:ascii="Times New Roman" w:hAnsi="Times New Roman" w:cs="Times New Roman"/>
          <w:color w:val="FF0000"/>
          <w:sz w:val="27"/>
          <w:szCs w:val="27"/>
        </w:rPr>
      </w:pPr>
      <w:r w:rsidRPr="009E0D78">
        <w:rPr>
          <w:rFonts w:ascii="Times New Roman" w:hAnsi="Times New Roman" w:cs="Times New Roman"/>
          <w:b/>
          <w:sz w:val="27"/>
          <w:szCs w:val="27"/>
        </w:rPr>
        <w:t>a.</w:t>
      </w:r>
      <w:r w:rsidR="00A0395B" w:rsidRPr="009E0D78">
        <w:rPr>
          <w:rFonts w:ascii="Times New Roman" w:hAnsi="Times New Roman" w:cs="Times New Roman"/>
          <w:b/>
          <w:sz w:val="27"/>
          <w:szCs w:val="27"/>
        </w:rPr>
        <w:t xml:space="preserve"> </w:t>
      </w:r>
      <w:r w:rsidRPr="009E0D78">
        <w:rPr>
          <w:rFonts w:ascii="Times New Roman" w:hAnsi="Times New Roman" w:cs="Times New Roman"/>
          <w:b/>
          <w:sz w:val="27"/>
          <w:szCs w:val="27"/>
          <w:lang w:val="vi-VN"/>
        </w:rPr>
        <w:t>Triệu chứng</w:t>
      </w:r>
      <w:r w:rsidRPr="009E0D78">
        <w:rPr>
          <w:rFonts w:ascii="Times New Roman" w:hAnsi="Times New Roman" w:cs="Times New Roman"/>
          <w:sz w:val="27"/>
          <w:szCs w:val="27"/>
          <w:lang w:val="vi-VN"/>
        </w:rPr>
        <w:t xml:space="preserve">: </w:t>
      </w:r>
      <w:r w:rsidRPr="009E0D78">
        <w:rPr>
          <w:rFonts w:ascii="Times New Roman" w:hAnsi="Times New Roman" w:cs="Times New Roman"/>
          <w:sz w:val="27"/>
          <w:szCs w:val="27"/>
        </w:rPr>
        <w:t>K</w:t>
      </w:r>
      <w:r w:rsidRPr="009E0D78">
        <w:rPr>
          <w:rFonts w:ascii="Times New Roman" w:hAnsi="Times New Roman" w:cs="Times New Roman"/>
          <w:sz w:val="27"/>
          <w:szCs w:val="27"/>
          <w:lang w:val="vi-VN"/>
        </w:rPr>
        <w:t>hi cây bị nhiễm bệnh phát triển chậm, thấp, lá vùng dưới cây bị vàng, lá phần trên cây nhỏ, chuyển màu trắng và dễ bị héo. Bộ rễ bị úng nước, có đốm màu vàng nhạt, nghiêm trọng hơn làm rễ bị thối rữa, vảy củ giống bị thối rữa, bề ngoài chuyển thành màu vàng sẫm.</w:t>
      </w:r>
      <w:r w:rsidR="00A0395B" w:rsidRPr="009E0D78">
        <w:rPr>
          <w:rFonts w:ascii="Times New Roman" w:hAnsi="Times New Roman" w:cs="Times New Roman"/>
          <w:sz w:val="27"/>
          <w:szCs w:val="27"/>
        </w:rPr>
        <w:t xml:space="preserve"> </w:t>
      </w:r>
      <w:r w:rsidRPr="009E0D78">
        <w:rPr>
          <w:rFonts w:ascii="Times New Roman" w:hAnsi="Times New Roman" w:cs="Times New Roman"/>
          <w:sz w:val="27"/>
          <w:szCs w:val="27"/>
          <w:lang w:val="vi-VN"/>
        </w:rPr>
        <w:t xml:space="preserve"> </w:t>
      </w:r>
    </w:p>
    <w:p w:rsidR="005C401B" w:rsidRPr="009E0D78" w:rsidRDefault="005C401B" w:rsidP="00036D82">
      <w:pPr>
        <w:spacing w:before="120" w:after="0" w:line="240" w:lineRule="auto"/>
        <w:ind w:firstLine="567"/>
        <w:rPr>
          <w:rFonts w:ascii="Times New Roman" w:hAnsi="Times New Roman" w:cs="Times New Roman"/>
          <w:color w:val="000000"/>
          <w:sz w:val="27"/>
          <w:szCs w:val="27"/>
        </w:rPr>
      </w:pPr>
      <w:r w:rsidRPr="009E0D78">
        <w:rPr>
          <w:rFonts w:ascii="Times New Roman" w:hAnsi="Times New Roman" w:cs="Times New Roman"/>
          <w:b/>
          <w:sz w:val="27"/>
          <w:szCs w:val="27"/>
          <w:lang w:val="vi-VN"/>
        </w:rPr>
        <w:t>b.</w:t>
      </w:r>
      <w:r w:rsidR="00A0395B" w:rsidRPr="009E0D78">
        <w:rPr>
          <w:rFonts w:ascii="Times New Roman" w:hAnsi="Times New Roman" w:cs="Times New Roman"/>
          <w:b/>
          <w:sz w:val="27"/>
          <w:szCs w:val="27"/>
        </w:rPr>
        <w:t xml:space="preserve"> </w:t>
      </w:r>
      <w:r w:rsidR="00560E38" w:rsidRPr="009E0D78">
        <w:rPr>
          <w:rFonts w:ascii="Times New Roman" w:hAnsi="Times New Roman" w:cs="Times New Roman"/>
          <w:b/>
          <w:sz w:val="27"/>
          <w:szCs w:val="27"/>
        </w:rPr>
        <w:t>Biện</w:t>
      </w:r>
      <w:r w:rsidRPr="009E0D78">
        <w:rPr>
          <w:rFonts w:ascii="Times New Roman" w:hAnsi="Times New Roman" w:cs="Times New Roman"/>
          <w:b/>
          <w:sz w:val="27"/>
          <w:szCs w:val="27"/>
          <w:lang w:val="vi-VN"/>
        </w:rPr>
        <w:t xml:space="preserve"> pháp phòng trừ:</w:t>
      </w:r>
      <w:r w:rsidRPr="009E0D78">
        <w:rPr>
          <w:rFonts w:ascii="Times New Roman" w:hAnsi="Times New Roman" w:cs="Times New Roman"/>
          <w:sz w:val="27"/>
          <w:szCs w:val="27"/>
          <w:lang w:val="vi-VN"/>
        </w:rPr>
        <w:t xml:space="preserve"> Bệnh thối rễ là bệnh hại trong đất, chủ yếu là phòng ngừa, phòng trừ tổng hợp.</w:t>
      </w:r>
    </w:p>
    <w:p w:rsidR="005C401B" w:rsidRPr="009E0D78" w:rsidRDefault="00560E38"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rPr>
        <w:t xml:space="preserve">- </w:t>
      </w:r>
      <w:r w:rsidR="005C401B" w:rsidRPr="009E0D78">
        <w:rPr>
          <w:rFonts w:ascii="Times New Roman" w:hAnsi="Times New Roman" w:cs="Times New Roman"/>
          <w:sz w:val="27"/>
          <w:szCs w:val="27"/>
          <w:lang w:val="vi-VN"/>
        </w:rPr>
        <w:t>Chú ý vệ sinh xung quanh, hạn chế sử dụng phân chuồng chưa ủ kỹ, chọn lựa giống tốt.</w:t>
      </w:r>
      <w:r w:rsidRPr="009E0D78">
        <w:rPr>
          <w:rFonts w:ascii="Times New Roman" w:hAnsi="Times New Roman" w:cs="Times New Roman"/>
          <w:sz w:val="27"/>
          <w:szCs w:val="27"/>
        </w:rPr>
        <w:t xml:space="preserve"> </w:t>
      </w:r>
      <w:r w:rsidR="005C401B" w:rsidRPr="009E0D78">
        <w:rPr>
          <w:rFonts w:ascii="Times New Roman" w:hAnsi="Times New Roman" w:cs="Times New Roman"/>
          <w:sz w:val="27"/>
          <w:szCs w:val="27"/>
          <w:lang w:val="vi-VN"/>
        </w:rPr>
        <w:t>Cải thiện chất lượng đất tăng cường tính thoát nước và thông thoáng, chọn lựa nguồn nước sạch tưới cây.</w:t>
      </w:r>
    </w:p>
    <w:p w:rsidR="005C401B" w:rsidRPr="009E0D78" w:rsidRDefault="00560E38"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rPr>
        <w:t xml:space="preserve">- </w:t>
      </w:r>
      <w:r w:rsidR="005C401B" w:rsidRPr="009E0D78">
        <w:rPr>
          <w:rFonts w:ascii="Times New Roman" w:hAnsi="Times New Roman" w:cs="Times New Roman"/>
          <w:sz w:val="27"/>
          <w:szCs w:val="27"/>
          <w:lang w:val="vi-VN"/>
        </w:rPr>
        <w:t>Tiến hành xử lý củ giống, đất trồng, canh tác hợp lý.</w:t>
      </w:r>
      <w:r w:rsidR="00152BA4" w:rsidRPr="009E0D78">
        <w:rPr>
          <w:rFonts w:ascii="Times New Roman" w:hAnsi="Times New Roman" w:cs="Times New Roman"/>
          <w:sz w:val="27"/>
          <w:szCs w:val="27"/>
        </w:rPr>
        <w:t xml:space="preserve"> </w:t>
      </w:r>
      <w:r w:rsidR="005C401B" w:rsidRPr="009E0D78">
        <w:rPr>
          <w:rFonts w:ascii="Times New Roman" w:hAnsi="Times New Roman" w:cs="Times New Roman"/>
          <w:sz w:val="27"/>
          <w:szCs w:val="27"/>
          <w:lang w:val="vi-VN"/>
        </w:rPr>
        <w:t>Sau khi trồng phun thuốc phòng trừ 2-3 lần vào rễ thời gian cách nhau 5-7 ngày.</w:t>
      </w:r>
    </w:p>
    <w:p w:rsidR="00560E38" w:rsidRPr="009E0D78" w:rsidRDefault="008F372A" w:rsidP="00036D82">
      <w:pPr>
        <w:spacing w:before="120" w:after="0" w:line="240" w:lineRule="auto"/>
        <w:ind w:firstLine="567"/>
        <w:jc w:val="both"/>
        <w:rPr>
          <w:rFonts w:ascii="Times New Roman" w:hAnsi="Times New Roman" w:cs="Times New Roman"/>
          <w:b/>
          <w:spacing w:val="-4"/>
          <w:sz w:val="27"/>
          <w:szCs w:val="27"/>
          <w:lang w:val="vi-VN"/>
        </w:rPr>
      </w:pPr>
      <w:r w:rsidRPr="009E0D78">
        <w:rPr>
          <w:rFonts w:ascii="Times New Roman" w:hAnsi="Times New Roman" w:cs="Times New Roman"/>
          <w:b/>
          <w:spacing w:val="-4"/>
          <w:sz w:val="27"/>
          <w:szCs w:val="27"/>
        </w:rPr>
        <w:t>3.2.</w:t>
      </w:r>
      <w:r w:rsidR="005C401B" w:rsidRPr="009E0D78">
        <w:rPr>
          <w:rFonts w:ascii="Times New Roman" w:hAnsi="Times New Roman" w:cs="Times New Roman"/>
          <w:b/>
          <w:spacing w:val="-4"/>
          <w:sz w:val="27"/>
          <w:szCs w:val="27"/>
          <w:lang w:val="vi-VN"/>
        </w:rPr>
        <w:t>3. Bệnh nấm mố</w:t>
      </w:r>
      <w:r w:rsidRPr="009E0D78">
        <w:rPr>
          <w:rFonts w:ascii="Times New Roman" w:hAnsi="Times New Roman" w:cs="Times New Roman"/>
          <w:b/>
          <w:spacing w:val="-4"/>
          <w:sz w:val="27"/>
          <w:szCs w:val="27"/>
          <w:lang w:val="vi-VN"/>
        </w:rPr>
        <w:t xml:space="preserve">c: </w:t>
      </w:r>
      <w:r w:rsidRPr="009E0D78">
        <w:rPr>
          <w:rFonts w:ascii="Times New Roman" w:hAnsi="Times New Roman" w:cs="Times New Roman"/>
          <w:spacing w:val="-4"/>
          <w:sz w:val="27"/>
          <w:szCs w:val="27"/>
          <w:lang w:val="vi-VN"/>
        </w:rPr>
        <w:t>(</w:t>
      </w:r>
      <w:r w:rsidR="005C401B" w:rsidRPr="009E0D78">
        <w:rPr>
          <w:rFonts w:ascii="Times New Roman" w:hAnsi="Times New Roman" w:cs="Times New Roman"/>
          <w:i/>
          <w:spacing w:val="-4"/>
          <w:sz w:val="27"/>
          <w:szCs w:val="27"/>
          <w:lang w:val="vi-VN"/>
        </w:rPr>
        <w:t>Botrytis elliptica (Berk) Cook và Botrytis cinerea Pers</w:t>
      </w:r>
      <w:r w:rsidRPr="009E0D78">
        <w:rPr>
          <w:rFonts w:ascii="Times New Roman" w:hAnsi="Times New Roman" w:cs="Times New Roman"/>
          <w:i/>
          <w:spacing w:val="-4"/>
          <w:sz w:val="27"/>
          <w:szCs w:val="27"/>
        </w:rPr>
        <w:t>)</w:t>
      </w:r>
      <w:r w:rsidR="005C401B" w:rsidRPr="009E0D78">
        <w:rPr>
          <w:rFonts w:ascii="Times New Roman" w:hAnsi="Times New Roman" w:cs="Times New Roman"/>
          <w:i/>
          <w:spacing w:val="-4"/>
          <w:sz w:val="27"/>
          <w:szCs w:val="27"/>
          <w:lang w:val="vi-VN"/>
        </w:rPr>
        <w:t>.</w:t>
      </w:r>
    </w:p>
    <w:p w:rsidR="005C401B" w:rsidRPr="009E0D78" w:rsidRDefault="005C401B" w:rsidP="00036D82">
      <w:pPr>
        <w:spacing w:before="120" w:after="0" w:line="240" w:lineRule="auto"/>
        <w:ind w:firstLine="567"/>
        <w:jc w:val="both"/>
        <w:rPr>
          <w:rFonts w:ascii="Times New Roman" w:hAnsi="Times New Roman" w:cs="Times New Roman"/>
          <w:spacing w:val="-4"/>
          <w:sz w:val="27"/>
          <w:szCs w:val="27"/>
          <w:lang w:val="vi-VN"/>
        </w:rPr>
      </w:pPr>
      <w:r w:rsidRPr="009E0D78">
        <w:rPr>
          <w:rFonts w:ascii="Times New Roman" w:hAnsi="Times New Roman" w:cs="Times New Roman"/>
          <w:spacing w:val="-4"/>
          <w:sz w:val="27"/>
          <w:szCs w:val="27"/>
          <w:lang w:val="vi-VN"/>
        </w:rPr>
        <w:t>Khi môi trường thích hợp, đặc biệt là sau khi mưa liên tục mấy ngày cây rất dễ bị bệnh, vùng nhiễm bệnh chủ yếu là vùng lá già. Khi bệnh gặp môi trường khô và nhiệt độ cao bệnh sẽ bị ức chế. Bệnh chủ yếu dựa vào nước mưa và gió truyền bào tử gây bệnh, khi gặp điều kiện thích hợp truyền bệnh rất nhanh. Nhiệt độ phát bệnh thích hợp là 15-25</w:t>
      </w:r>
      <w:r w:rsidRPr="009E0D78">
        <w:rPr>
          <w:rFonts w:ascii="Times New Roman" w:hAnsi="Times New Roman" w:cs="Times New Roman"/>
          <w:spacing w:val="-4"/>
          <w:sz w:val="27"/>
          <w:szCs w:val="27"/>
          <w:vertAlign w:val="superscript"/>
          <w:lang w:val="vi-VN"/>
        </w:rPr>
        <w:t>0</w:t>
      </w:r>
      <w:r w:rsidRPr="009E0D78">
        <w:rPr>
          <w:rFonts w:ascii="Times New Roman" w:hAnsi="Times New Roman" w:cs="Times New Roman"/>
          <w:spacing w:val="-4"/>
          <w:sz w:val="27"/>
          <w:szCs w:val="27"/>
          <w:lang w:val="vi-VN"/>
        </w:rPr>
        <w:t>C, thích hợp hình thành bào tử là 16</w:t>
      </w:r>
      <w:r w:rsidRPr="009E0D78">
        <w:rPr>
          <w:rFonts w:ascii="Times New Roman" w:hAnsi="Times New Roman" w:cs="Times New Roman"/>
          <w:spacing w:val="-4"/>
          <w:sz w:val="27"/>
          <w:szCs w:val="27"/>
          <w:vertAlign w:val="superscript"/>
          <w:lang w:val="vi-VN"/>
        </w:rPr>
        <w:t>0</w:t>
      </w:r>
      <w:r w:rsidRPr="009E0D78">
        <w:rPr>
          <w:rFonts w:ascii="Times New Roman" w:hAnsi="Times New Roman" w:cs="Times New Roman"/>
          <w:spacing w:val="-4"/>
          <w:sz w:val="27"/>
          <w:szCs w:val="27"/>
          <w:lang w:val="vi-VN"/>
        </w:rPr>
        <w:t>C.</w:t>
      </w:r>
    </w:p>
    <w:p w:rsidR="005C401B" w:rsidRPr="009E0D78" w:rsidRDefault="008F372A" w:rsidP="00036D82">
      <w:pPr>
        <w:tabs>
          <w:tab w:val="left" w:pos="2970"/>
        </w:tabs>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b/>
          <w:sz w:val="27"/>
          <w:szCs w:val="27"/>
          <w:lang w:val="vi-VN"/>
        </w:rPr>
        <w:t>a</w:t>
      </w:r>
      <w:r w:rsidR="005C401B" w:rsidRPr="009E0D78">
        <w:rPr>
          <w:rFonts w:ascii="Times New Roman" w:hAnsi="Times New Roman" w:cs="Times New Roman"/>
          <w:b/>
          <w:sz w:val="27"/>
          <w:szCs w:val="27"/>
          <w:lang w:val="vi-VN"/>
        </w:rPr>
        <w:t>.</w:t>
      </w:r>
      <w:r w:rsidRPr="009E0D78">
        <w:rPr>
          <w:rFonts w:ascii="Times New Roman" w:hAnsi="Times New Roman" w:cs="Times New Roman"/>
          <w:b/>
          <w:sz w:val="27"/>
          <w:szCs w:val="27"/>
        </w:rPr>
        <w:t xml:space="preserve"> </w:t>
      </w:r>
      <w:r w:rsidR="005C401B" w:rsidRPr="009E0D78">
        <w:rPr>
          <w:rFonts w:ascii="Times New Roman" w:hAnsi="Times New Roman" w:cs="Times New Roman"/>
          <w:b/>
          <w:sz w:val="27"/>
          <w:szCs w:val="27"/>
          <w:lang w:val="vi-VN"/>
        </w:rPr>
        <w:t>Triệu chứng</w:t>
      </w:r>
      <w:r w:rsidR="005C401B" w:rsidRPr="009E0D78">
        <w:rPr>
          <w:rFonts w:ascii="Times New Roman" w:hAnsi="Times New Roman" w:cs="Times New Roman"/>
          <w:sz w:val="27"/>
          <w:szCs w:val="27"/>
          <w:lang w:val="vi-VN"/>
        </w:rPr>
        <w:t>: Bộ phận nhiễm bệnh gồm lá, thân, và hoa. Triệu chứng ban đầu ở lá là có hình giọt nước trong, sau đó phát triển nhanh chóng thành đốm hình dáng lớn nhỏ màu đỏ đậm khác nhau.</w:t>
      </w:r>
    </w:p>
    <w:p w:rsidR="00560E38" w:rsidRPr="009E0D78" w:rsidRDefault="008F372A" w:rsidP="00036D82">
      <w:pPr>
        <w:spacing w:before="120" w:after="0" w:line="240" w:lineRule="auto"/>
        <w:ind w:firstLine="567"/>
        <w:jc w:val="both"/>
        <w:rPr>
          <w:rFonts w:ascii="Times New Roman" w:hAnsi="Times New Roman" w:cs="Times New Roman"/>
          <w:color w:val="000000" w:themeColor="text1"/>
          <w:sz w:val="27"/>
          <w:szCs w:val="27"/>
        </w:rPr>
      </w:pPr>
      <w:r w:rsidRPr="009E0D78">
        <w:rPr>
          <w:rFonts w:ascii="Times New Roman" w:hAnsi="Times New Roman" w:cs="Times New Roman"/>
          <w:b/>
          <w:sz w:val="27"/>
          <w:szCs w:val="27"/>
        </w:rPr>
        <w:t>b</w:t>
      </w:r>
      <w:r w:rsidR="005C401B" w:rsidRPr="009E0D78">
        <w:rPr>
          <w:rFonts w:ascii="Times New Roman" w:hAnsi="Times New Roman" w:cs="Times New Roman"/>
          <w:b/>
          <w:sz w:val="27"/>
          <w:szCs w:val="27"/>
          <w:lang w:val="vi-VN"/>
        </w:rPr>
        <w:t>. Phương pháp phòng trừ:</w:t>
      </w:r>
      <w:r w:rsidR="005C401B" w:rsidRPr="009E0D78">
        <w:rPr>
          <w:rFonts w:ascii="Times New Roman" w:hAnsi="Times New Roman" w:cs="Times New Roman"/>
          <w:sz w:val="27"/>
          <w:szCs w:val="27"/>
          <w:lang w:val="vi-VN"/>
        </w:rPr>
        <w:t xml:space="preserve"> Hạn chế môi trường có độ ẩm lớn. Tưới nước vào buổi sáng sớm, thông gió và gia nhiệt, duy trì cây khô ráo. Khi trồng vào mùa mưa, khoảng cách trồng cây phải thích hợp, nhà kính phải thông thoáng. Kịp thời nhổ cỏ dại và ngắt bỏ lá bị bệnh. Trước khi trồng tiến hành xử lý đất. Thời kì sinh trưởng phun thuốc BVTV định kỳ  4-5 ngày /lần . Có thể tham khảo các </w:t>
      </w:r>
      <w:r w:rsidR="00B113B1" w:rsidRPr="009E0D78">
        <w:rPr>
          <w:rFonts w:ascii="Times New Roman" w:hAnsi="Times New Roman" w:cs="Times New Roman"/>
          <w:sz w:val="27"/>
          <w:szCs w:val="27"/>
        </w:rPr>
        <w:t>loại</w:t>
      </w:r>
      <w:r w:rsidR="005C401B" w:rsidRPr="009E0D78">
        <w:rPr>
          <w:rFonts w:ascii="Times New Roman" w:hAnsi="Times New Roman" w:cs="Times New Roman"/>
          <w:sz w:val="27"/>
          <w:szCs w:val="27"/>
          <w:lang w:val="vi-VN"/>
        </w:rPr>
        <w:t xml:space="preserve"> thuô</w:t>
      </w:r>
      <w:r w:rsidR="001914E1" w:rsidRPr="009E0D78">
        <w:rPr>
          <w:rFonts w:ascii="Times New Roman" w:hAnsi="Times New Roman" w:cs="Times New Roman"/>
          <w:sz w:val="27"/>
          <w:szCs w:val="27"/>
          <w:lang w:val="vi-VN"/>
        </w:rPr>
        <w:t xml:space="preserve">́c BVTV có hoạt chất </w:t>
      </w:r>
      <w:r w:rsidR="005C401B" w:rsidRPr="009E0D78">
        <w:rPr>
          <w:rFonts w:ascii="Times New Roman" w:hAnsi="Times New Roman" w:cs="Times New Roman"/>
          <w:color w:val="000000" w:themeColor="text1"/>
          <w:sz w:val="27"/>
          <w:szCs w:val="27"/>
          <w:lang w:val="vi-VN"/>
        </w:rPr>
        <w:t>chlorothalonil</w:t>
      </w:r>
      <w:r w:rsidR="001914E1" w:rsidRPr="009E0D78">
        <w:rPr>
          <w:rFonts w:ascii="Times New Roman" w:hAnsi="Times New Roman" w:cs="Times New Roman"/>
          <w:color w:val="000000" w:themeColor="text1"/>
          <w:sz w:val="27"/>
          <w:szCs w:val="27"/>
          <w:lang w:val="vi-VN"/>
        </w:rPr>
        <w:t xml:space="preserve"> để phòng trừ</w:t>
      </w:r>
      <w:r w:rsidR="001914E1" w:rsidRPr="009E0D78">
        <w:rPr>
          <w:rFonts w:ascii="Times New Roman" w:hAnsi="Times New Roman" w:cs="Times New Roman"/>
          <w:color w:val="000000" w:themeColor="text1"/>
          <w:sz w:val="27"/>
          <w:szCs w:val="27"/>
        </w:rPr>
        <w:t>.</w:t>
      </w:r>
    </w:p>
    <w:p w:rsidR="005C401B" w:rsidRPr="009E0D78" w:rsidRDefault="008F372A" w:rsidP="00036D82">
      <w:pPr>
        <w:spacing w:before="120" w:after="0" w:line="240" w:lineRule="auto"/>
        <w:ind w:firstLine="567"/>
        <w:jc w:val="both"/>
        <w:rPr>
          <w:rFonts w:ascii="Times New Roman" w:hAnsi="Times New Roman" w:cs="Times New Roman"/>
          <w:sz w:val="27"/>
          <w:szCs w:val="27"/>
        </w:rPr>
      </w:pPr>
      <w:r w:rsidRPr="009E0D78">
        <w:rPr>
          <w:rFonts w:ascii="Times New Roman" w:hAnsi="Times New Roman" w:cs="Times New Roman"/>
          <w:b/>
          <w:sz w:val="27"/>
          <w:szCs w:val="27"/>
        </w:rPr>
        <w:t>3.2.</w:t>
      </w:r>
      <w:r w:rsidR="005C401B" w:rsidRPr="009E0D78">
        <w:rPr>
          <w:rFonts w:ascii="Times New Roman" w:hAnsi="Times New Roman" w:cs="Times New Roman"/>
          <w:b/>
          <w:sz w:val="27"/>
          <w:szCs w:val="27"/>
          <w:lang w:val="vi-VN"/>
        </w:rPr>
        <w:t>4</w:t>
      </w:r>
      <w:r w:rsidR="005C401B" w:rsidRPr="009E0D78">
        <w:rPr>
          <w:rFonts w:ascii="Times New Roman" w:hAnsi="Times New Roman" w:cs="Times New Roman"/>
          <w:b/>
          <w:sz w:val="27"/>
          <w:szCs w:val="27"/>
        </w:rPr>
        <w:t xml:space="preserve">. </w:t>
      </w:r>
      <w:r w:rsidRPr="009E0D78">
        <w:rPr>
          <w:rFonts w:ascii="Times New Roman" w:hAnsi="Times New Roman" w:cs="Times New Roman"/>
          <w:b/>
          <w:sz w:val="27"/>
          <w:szCs w:val="27"/>
          <w:lang w:val="vi-VN"/>
        </w:rPr>
        <w:t xml:space="preserve">Bệnh héo vàng: </w:t>
      </w:r>
      <w:r w:rsidRPr="009E0D78">
        <w:rPr>
          <w:rFonts w:ascii="Times New Roman" w:hAnsi="Times New Roman" w:cs="Times New Roman"/>
          <w:b/>
          <w:sz w:val="27"/>
          <w:szCs w:val="27"/>
        </w:rPr>
        <w:t>(</w:t>
      </w:r>
      <w:r w:rsidR="005C401B" w:rsidRPr="009E0D78">
        <w:rPr>
          <w:rFonts w:ascii="Times New Roman" w:hAnsi="Times New Roman" w:cs="Times New Roman"/>
          <w:i/>
          <w:sz w:val="27"/>
          <w:szCs w:val="27"/>
          <w:lang w:val="vi-VN"/>
        </w:rPr>
        <w:t>Fusarium oxy</w:t>
      </w:r>
      <w:r w:rsidRPr="009E0D78">
        <w:rPr>
          <w:rFonts w:ascii="Times New Roman" w:hAnsi="Times New Roman" w:cs="Times New Roman"/>
          <w:i/>
          <w:sz w:val="27"/>
          <w:szCs w:val="27"/>
          <w:lang w:val="vi-VN"/>
        </w:rPr>
        <w:t xml:space="preserve">sporum Schlecht.f.sp.lilii Imle, </w:t>
      </w:r>
      <w:r w:rsidR="005C401B" w:rsidRPr="009E0D78">
        <w:rPr>
          <w:rFonts w:ascii="Times New Roman" w:hAnsi="Times New Roman" w:cs="Times New Roman"/>
          <w:i/>
          <w:sz w:val="27"/>
          <w:szCs w:val="27"/>
          <w:lang w:val="vi-VN"/>
        </w:rPr>
        <w:t>F. solani (Mart.) Sacc</w:t>
      </w:r>
      <w:r w:rsidRPr="009E0D78">
        <w:rPr>
          <w:rFonts w:ascii="Times New Roman" w:hAnsi="Times New Roman" w:cs="Times New Roman"/>
          <w:i/>
          <w:sz w:val="27"/>
          <w:szCs w:val="27"/>
        </w:rPr>
        <w:t>)</w:t>
      </w:r>
    </w:p>
    <w:p w:rsidR="005C401B" w:rsidRPr="009E0D78" w:rsidRDefault="005C401B"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Phát bệnh ở nhiệt độ khá cao, thường vào lúc thời tiết nắng nóng. Thông thường ở rễ và phần thân, củ giống, vẩy. Sau khi bị nhiễm bệnh làm cho thân cây thấp bé, phát triển không bình thường, vùng lá bên dưới bị vàng sớm, rụng lá, nghiêm trọng hơn sẽ làm cây bị chết. Nấm hại này thông qua vết thương hoặc ký sinh trùng thâm nhập vào bộ phận dưới đất của cây, thường nhiễm bệnh ở bộ rễ trước, khoảng 2-3 tháng sau mới xuất hiện triệu chứng trên mặt đất. Bệnh lây truyền rất nhanh. Khi trồng nhiệt độ càng cao cây càng dễ bị nhiễm bệnh.</w:t>
      </w:r>
    </w:p>
    <w:p w:rsidR="005C401B" w:rsidRPr="009E0D78" w:rsidRDefault="008F372A"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b/>
          <w:sz w:val="27"/>
          <w:szCs w:val="27"/>
        </w:rPr>
        <w:t>a.</w:t>
      </w:r>
      <w:r w:rsidR="000961D7" w:rsidRPr="009E0D78">
        <w:rPr>
          <w:rFonts w:ascii="Times New Roman" w:hAnsi="Times New Roman" w:cs="Times New Roman"/>
          <w:b/>
          <w:sz w:val="27"/>
          <w:szCs w:val="27"/>
        </w:rPr>
        <w:t xml:space="preserve"> </w:t>
      </w:r>
      <w:r w:rsidR="005C401B" w:rsidRPr="009E0D78">
        <w:rPr>
          <w:rFonts w:ascii="Times New Roman" w:hAnsi="Times New Roman" w:cs="Times New Roman"/>
          <w:b/>
          <w:sz w:val="27"/>
          <w:szCs w:val="27"/>
          <w:lang w:val="vi-VN"/>
        </w:rPr>
        <w:t>Triệu chứng</w:t>
      </w:r>
      <w:r w:rsidRPr="009E0D78">
        <w:rPr>
          <w:rFonts w:ascii="Times New Roman" w:hAnsi="Times New Roman" w:cs="Times New Roman"/>
          <w:b/>
          <w:sz w:val="27"/>
          <w:szCs w:val="27"/>
        </w:rPr>
        <w:t xml:space="preserve"> gây hại</w:t>
      </w:r>
      <w:r w:rsidR="005C401B" w:rsidRPr="009E0D78">
        <w:rPr>
          <w:rFonts w:ascii="Times New Roman" w:hAnsi="Times New Roman" w:cs="Times New Roman"/>
          <w:sz w:val="27"/>
          <w:szCs w:val="27"/>
          <w:lang w:val="vi-VN"/>
        </w:rPr>
        <w:t xml:space="preserve">: Cây thấp bé, màu sắc lá nhợt nhạt, vảy củ giống xuất hiện đốm màu, sau đó từ từ làm cho củ giống thối rữa. Xuất hiện những đốm màu cam trên vùng nhiễm bệnh, sau đó lan to, nếu xâm nhập vào bên trong, sẽ làm cho thối rữa, </w:t>
      </w:r>
      <w:r w:rsidR="005C401B" w:rsidRPr="009E0D78">
        <w:rPr>
          <w:rFonts w:ascii="Times New Roman" w:hAnsi="Times New Roman" w:cs="Times New Roman"/>
          <w:sz w:val="27"/>
          <w:szCs w:val="27"/>
          <w:lang w:val="vi-VN"/>
        </w:rPr>
        <w:lastRenderedPageBreak/>
        <w:t>trên mặt đất xuất hiện hiện tượng lá thân dưới chuyển vàng sau đó chuyển màu nhạt và bị chết.</w:t>
      </w:r>
    </w:p>
    <w:p w:rsidR="005C401B" w:rsidRPr="009E0D78" w:rsidRDefault="008F372A"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b/>
          <w:sz w:val="27"/>
          <w:szCs w:val="27"/>
        </w:rPr>
        <w:t>b</w:t>
      </w:r>
      <w:r w:rsidR="005C401B" w:rsidRPr="009E0D78">
        <w:rPr>
          <w:rFonts w:ascii="Times New Roman" w:hAnsi="Times New Roman" w:cs="Times New Roman"/>
          <w:b/>
          <w:sz w:val="27"/>
          <w:szCs w:val="27"/>
          <w:lang w:val="vi-VN"/>
        </w:rPr>
        <w:t>.</w:t>
      </w:r>
      <w:r w:rsidR="000961D7" w:rsidRPr="009E0D78">
        <w:rPr>
          <w:rFonts w:ascii="Times New Roman" w:hAnsi="Times New Roman" w:cs="Times New Roman"/>
          <w:b/>
          <w:sz w:val="27"/>
          <w:szCs w:val="27"/>
        </w:rPr>
        <w:t xml:space="preserve"> </w:t>
      </w:r>
      <w:r w:rsidRPr="009E0D78">
        <w:rPr>
          <w:rFonts w:ascii="Times New Roman" w:hAnsi="Times New Roman" w:cs="Times New Roman"/>
          <w:b/>
          <w:sz w:val="27"/>
          <w:szCs w:val="27"/>
        </w:rPr>
        <w:t>Biện pháp</w:t>
      </w:r>
      <w:r w:rsidR="005C401B" w:rsidRPr="009E0D78">
        <w:rPr>
          <w:rFonts w:ascii="Times New Roman" w:hAnsi="Times New Roman" w:cs="Times New Roman"/>
          <w:b/>
          <w:sz w:val="27"/>
          <w:szCs w:val="27"/>
          <w:lang w:val="vi-VN"/>
        </w:rPr>
        <w:t xml:space="preserve"> phòng trừ:</w:t>
      </w:r>
      <w:r w:rsidR="005C401B" w:rsidRPr="009E0D78">
        <w:rPr>
          <w:rFonts w:ascii="Times New Roman" w:hAnsi="Times New Roman" w:cs="Times New Roman"/>
          <w:sz w:val="27"/>
          <w:szCs w:val="27"/>
          <w:lang w:val="vi-VN"/>
        </w:rPr>
        <w:t xml:space="preserve"> </w:t>
      </w:r>
    </w:p>
    <w:p w:rsidR="005C401B" w:rsidRPr="009E0D78" w:rsidRDefault="000961D7" w:rsidP="00036D82">
      <w:pPr>
        <w:widowControl w:val="0"/>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rPr>
        <w:t xml:space="preserve">- </w:t>
      </w:r>
      <w:r w:rsidR="005C401B" w:rsidRPr="009E0D78">
        <w:rPr>
          <w:rFonts w:ascii="Times New Roman" w:hAnsi="Times New Roman" w:cs="Times New Roman"/>
          <w:sz w:val="27"/>
          <w:szCs w:val="27"/>
          <w:lang w:val="vi-VN"/>
        </w:rPr>
        <w:t>Khi trồng vào mùa hè phải giảm nhiệt độ đất và nhà kính.</w:t>
      </w:r>
    </w:p>
    <w:p w:rsidR="005C401B" w:rsidRPr="009E0D78" w:rsidRDefault="000961D7" w:rsidP="00036D82">
      <w:pPr>
        <w:widowControl w:val="0"/>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rPr>
        <w:t xml:space="preserve">- </w:t>
      </w:r>
      <w:r w:rsidR="005C401B" w:rsidRPr="009E0D78">
        <w:rPr>
          <w:rFonts w:ascii="Times New Roman" w:hAnsi="Times New Roman" w:cs="Times New Roman"/>
          <w:sz w:val="27"/>
          <w:szCs w:val="27"/>
          <w:lang w:val="vi-VN"/>
        </w:rPr>
        <w:t>Luân canh chung với ruộng nước hoặc sử dụng nước xử lý đất 1-2 tháng.</w:t>
      </w:r>
    </w:p>
    <w:p w:rsidR="005C401B" w:rsidRPr="009E0D78" w:rsidRDefault="000961D7" w:rsidP="00036D82">
      <w:pPr>
        <w:widowControl w:val="0"/>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rPr>
        <w:t xml:space="preserve">- </w:t>
      </w:r>
      <w:r w:rsidR="005C401B" w:rsidRPr="009E0D78">
        <w:rPr>
          <w:rFonts w:ascii="Times New Roman" w:hAnsi="Times New Roman" w:cs="Times New Roman"/>
          <w:sz w:val="27"/>
          <w:szCs w:val="27"/>
          <w:lang w:val="vi-VN"/>
        </w:rPr>
        <w:t xml:space="preserve">Trước khi trồng xử lý củ giống bằng thuốc BVTV: </w:t>
      </w:r>
      <w:r w:rsidR="00B04864" w:rsidRPr="009E0D78">
        <w:rPr>
          <w:rFonts w:ascii="Times New Roman" w:hAnsi="Times New Roman" w:cs="Times New Roman"/>
          <w:sz w:val="27"/>
          <w:szCs w:val="27"/>
        </w:rPr>
        <w:t xml:space="preserve">Hiện nay chưa có thuốc </w:t>
      </w:r>
      <w:r w:rsidR="00BF3056" w:rsidRPr="009E0D78">
        <w:rPr>
          <w:rFonts w:ascii="Times New Roman" w:hAnsi="Times New Roman" w:cs="Times New Roman"/>
          <w:sz w:val="27"/>
          <w:szCs w:val="27"/>
        </w:rPr>
        <w:t xml:space="preserve">BVTV </w:t>
      </w:r>
      <w:r w:rsidR="00081340" w:rsidRPr="009E0D78">
        <w:rPr>
          <w:rFonts w:ascii="Times New Roman" w:hAnsi="Times New Roman" w:cs="Times New Roman"/>
          <w:sz w:val="27"/>
          <w:szCs w:val="27"/>
        </w:rPr>
        <w:t xml:space="preserve">đăng ký </w:t>
      </w:r>
      <w:r w:rsidR="00B04864" w:rsidRPr="009E0D78">
        <w:rPr>
          <w:rFonts w:ascii="Times New Roman" w:hAnsi="Times New Roman" w:cs="Times New Roman"/>
          <w:sz w:val="27"/>
          <w:szCs w:val="27"/>
        </w:rPr>
        <w:t xml:space="preserve">phòng trừ, </w:t>
      </w:r>
      <w:r w:rsidR="00B04864" w:rsidRPr="009E0D78">
        <w:rPr>
          <w:rFonts w:ascii="Times New Roman" w:hAnsi="Times New Roman" w:cs="Times New Roman"/>
          <w:sz w:val="27"/>
          <w:szCs w:val="27"/>
          <w:lang w:val="vi-VN"/>
        </w:rPr>
        <w:t>c</w:t>
      </w:r>
      <w:r w:rsidR="005C401B" w:rsidRPr="009E0D78">
        <w:rPr>
          <w:rFonts w:ascii="Times New Roman" w:hAnsi="Times New Roman" w:cs="Times New Roman"/>
          <w:sz w:val="27"/>
          <w:szCs w:val="27"/>
          <w:lang w:val="vi-VN"/>
        </w:rPr>
        <w:t>ó thể tham khảo các loại thuốc BVTV có hoạt chất sau để phun định kỳ như Hymexazol, Fosetyl Aluminum.</w:t>
      </w:r>
    </w:p>
    <w:p w:rsidR="005C401B" w:rsidRPr="009E0D78" w:rsidRDefault="005C401B" w:rsidP="00036D82">
      <w:pPr>
        <w:spacing w:before="120" w:after="0" w:line="240" w:lineRule="auto"/>
        <w:ind w:firstLine="567"/>
        <w:jc w:val="both"/>
        <w:rPr>
          <w:rFonts w:ascii="Times New Roman" w:hAnsi="Times New Roman" w:cs="Times New Roman"/>
          <w:b/>
          <w:sz w:val="27"/>
          <w:szCs w:val="27"/>
        </w:rPr>
      </w:pPr>
      <w:r w:rsidRPr="009E0D78">
        <w:rPr>
          <w:rFonts w:ascii="Times New Roman" w:hAnsi="Times New Roman" w:cs="Times New Roman"/>
          <w:b/>
          <w:sz w:val="27"/>
          <w:szCs w:val="27"/>
          <w:lang w:val="vi-VN"/>
        </w:rPr>
        <w:t xml:space="preserve">5. Bệnh lở cổ rễ: </w:t>
      </w:r>
      <w:r w:rsidR="00BA0121" w:rsidRPr="009E0D78">
        <w:rPr>
          <w:rFonts w:ascii="Times New Roman" w:hAnsi="Times New Roman" w:cs="Times New Roman"/>
          <w:b/>
          <w:sz w:val="27"/>
          <w:szCs w:val="27"/>
        </w:rPr>
        <w:t>(</w:t>
      </w:r>
      <w:r w:rsidRPr="009E0D78">
        <w:rPr>
          <w:rFonts w:ascii="Times New Roman" w:hAnsi="Times New Roman" w:cs="Times New Roman"/>
          <w:i/>
          <w:sz w:val="27"/>
          <w:szCs w:val="27"/>
          <w:lang w:val="vi-VN"/>
        </w:rPr>
        <w:t>Rhizoctonia solani Kuhn</w:t>
      </w:r>
      <w:r w:rsidR="00BA0121" w:rsidRPr="009E0D78">
        <w:rPr>
          <w:rFonts w:ascii="Times New Roman" w:hAnsi="Times New Roman" w:cs="Times New Roman"/>
          <w:i/>
          <w:sz w:val="27"/>
          <w:szCs w:val="27"/>
        </w:rPr>
        <w:t>)</w:t>
      </w:r>
      <w:r w:rsidR="000961D7" w:rsidRPr="009E0D78">
        <w:rPr>
          <w:rFonts w:ascii="Times New Roman" w:hAnsi="Times New Roman" w:cs="Times New Roman"/>
          <w:i/>
          <w:sz w:val="27"/>
          <w:szCs w:val="27"/>
        </w:rPr>
        <w:t xml:space="preserve"> </w:t>
      </w:r>
    </w:p>
    <w:p w:rsidR="005C401B" w:rsidRPr="009E0D78" w:rsidRDefault="00377A49"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b/>
          <w:sz w:val="27"/>
          <w:szCs w:val="27"/>
        </w:rPr>
        <w:t>a. Đặc điểm gây hại:</w:t>
      </w:r>
      <w:r w:rsidRPr="009E0D78">
        <w:rPr>
          <w:rFonts w:ascii="Times New Roman" w:hAnsi="Times New Roman" w:cs="Times New Roman"/>
          <w:sz w:val="27"/>
          <w:szCs w:val="27"/>
        </w:rPr>
        <w:t xml:space="preserve"> </w:t>
      </w:r>
      <w:r w:rsidR="005C401B" w:rsidRPr="009E0D78">
        <w:rPr>
          <w:rFonts w:ascii="Times New Roman" w:hAnsi="Times New Roman" w:cs="Times New Roman"/>
          <w:sz w:val="27"/>
          <w:szCs w:val="27"/>
          <w:lang w:val="vi-VN"/>
        </w:rPr>
        <w:t>Nấm bệnh chủ yếu từ đất truyền bệnh cho mầm non của cây, thích hợp ở nhiệt độ cao 15</w:t>
      </w:r>
      <w:r w:rsidR="005C401B" w:rsidRPr="009E0D78">
        <w:rPr>
          <w:rFonts w:ascii="Times New Roman" w:hAnsi="Times New Roman" w:cs="Times New Roman"/>
          <w:sz w:val="27"/>
          <w:szCs w:val="27"/>
          <w:vertAlign w:val="superscript"/>
          <w:lang w:val="vi-VN"/>
        </w:rPr>
        <w:t>0</w:t>
      </w:r>
      <w:r w:rsidR="005C401B" w:rsidRPr="009E0D78">
        <w:rPr>
          <w:rFonts w:ascii="Times New Roman" w:hAnsi="Times New Roman" w:cs="Times New Roman"/>
          <w:sz w:val="27"/>
          <w:szCs w:val="27"/>
          <w:lang w:val="vi-VN"/>
        </w:rPr>
        <w:t>C, môi trường ẩm ướt. Vi nấm này gây hại cho nhiều loại thực vật khác, như hoa cúc và cà chua.Vì vậy, rất nhiều vùng đất bị nhiễm loại nấm này. Nếu bị nhẹ, nó chỉ gây hại cho lá ở dưới mầm non. Bệnh nhẹ cây sẽ ảnh hưởng đến chất lượng hoa, nhưng vẫn tiếp tục sinh trưởng. Khi cây bị nhiễm bệnh nặng, lá trên mặt đất sẽ bị héo rụng, trên thân xuất hiện những đốm màu vàng đậm, khi nghiêm trọng mầm non sẽ chết.</w:t>
      </w:r>
      <w:r w:rsidR="00636FCE" w:rsidRPr="009E0D78">
        <w:rPr>
          <w:rFonts w:ascii="Times New Roman" w:hAnsi="Times New Roman" w:cs="Times New Roman"/>
          <w:sz w:val="27"/>
          <w:szCs w:val="27"/>
        </w:rPr>
        <w:t xml:space="preserve"> </w:t>
      </w:r>
      <w:r w:rsidR="005C401B" w:rsidRPr="009E0D78">
        <w:rPr>
          <w:rFonts w:ascii="Times New Roman" w:hAnsi="Times New Roman" w:cs="Times New Roman"/>
          <w:sz w:val="27"/>
          <w:szCs w:val="27"/>
          <w:lang w:val="vi-VN"/>
        </w:rPr>
        <w:t>Trên thân, lá xuất hiện đốm vàng, nụ hoa chưa kịp nở đã khô héo.</w:t>
      </w:r>
    </w:p>
    <w:p w:rsidR="005C401B" w:rsidRPr="009E0D78" w:rsidRDefault="00636FCE"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b/>
          <w:sz w:val="27"/>
          <w:szCs w:val="27"/>
        </w:rPr>
        <w:t>b</w:t>
      </w:r>
      <w:r w:rsidR="005C401B" w:rsidRPr="009E0D78">
        <w:rPr>
          <w:rFonts w:ascii="Times New Roman" w:hAnsi="Times New Roman" w:cs="Times New Roman"/>
          <w:b/>
          <w:sz w:val="27"/>
          <w:szCs w:val="27"/>
        </w:rPr>
        <w:t xml:space="preserve">. </w:t>
      </w:r>
      <w:r w:rsidR="00560E38" w:rsidRPr="009E0D78">
        <w:rPr>
          <w:rFonts w:ascii="Times New Roman" w:hAnsi="Times New Roman" w:cs="Times New Roman"/>
          <w:b/>
          <w:sz w:val="27"/>
          <w:szCs w:val="27"/>
        </w:rPr>
        <w:t>Biện</w:t>
      </w:r>
      <w:r w:rsidR="005C401B" w:rsidRPr="009E0D78">
        <w:rPr>
          <w:rFonts w:ascii="Times New Roman" w:hAnsi="Times New Roman" w:cs="Times New Roman"/>
          <w:b/>
          <w:sz w:val="27"/>
          <w:szCs w:val="27"/>
          <w:lang w:val="vi-VN"/>
        </w:rPr>
        <w:t xml:space="preserve"> pháp phòng trừ</w:t>
      </w:r>
      <w:r w:rsidR="005C401B" w:rsidRPr="009E0D78">
        <w:rPr>
          <w:rFonts w:ascii="Times New Roman" w:hAnsi="Times New Roman" w:cs="Times New Roman"/>
          <w:sz w:val="27"/>
          <w:szCs w:val="27"/>
          <w:lang w:val="vi-VN"/>
        </w:rPr>
        <w:t xml:space="preserve">: </w:t>
      </w:r>
    </w:p>
    <w:p w:rsidR="005C401B" w:rsidRPr="009E0D78" w:rsidRDefault="005C401B"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w:t>
      </w:r>
      <w:r w:rsidR="000961D7" w:rsidRPr="009E0D78">
        <w:rPr>
          <w:rFonts w:ascii="Times New Roman" w:hAnsi="Times New Roman" w:cs="Times New Roman"/>
          <w:sz w:val="27"/>
          <w:szCs w:val="27"/>
        </w:rPr>
        <w:t xml:space="preserve"> </w:t>
      </w:r>
      <w:r w:rsidRPr="009E0D78">
        <w:rPr>
          <w:rFonts w:ascii="Times New Roman" w:hAnsi="Times New Roman" w:cs="Times New Roman"/>
          <w:sz w:val="27"/>
          <w:szCs w:val="27"/>
          <w:lang w:val="vi-VN"/>
        </w:rPr>
        <w:t>Nếu như trước khi trồng đã nhiễm bệnh nên tiến hành xử lý đất.</w:t>
      </w:r>
    </w:p>
    <w:p w:rsidR="005C401B" w:rsidRPr="009E0D78" w:rsidRDefault="005C401B" w:rsidP="00036D82">
      <w:pPr>
        <w:spacing w:before="120" w:after="0" w:line="240" w:lineRule="auto"/>
        <w:ind w:firstLine="567"/>
        <w:jc w:val="both"/>
        <w:rPr>
          <w:rFonts w:ascii="Times New Roman" w:hAnsi="Times New Roman" w:cs="Times New Roman"/>
          <w:sz w:val="27"/>
          <w:szCs w:val="27"/>
        </w:rPr>
      </w:pPr>
      <w:r w:rsidRPr="009E0D78">
        <w:rPr>
          <w:rFonts w:ascii="Times New Roman" w:hAnsi="Times New Roman" w:cs="Times New Roman"/>
          <w:sz w:val="27"/>
          <w:szCs w:val="27"/>
          <w:lang w:val="vi-VN"/>
        </w:rPr>
        <w:t>-</w:t>
      </w:r>
      <w:r w:rsidR="000961D7" w:rsidRPr="009E0D78">
        <w:rPr>
          <w:rFonts w:ascii="Times New Roman" w:hAnsi="Times New Roman" w:cs="Times New Roman"/>
          <w:sz w:val="27"/>
          <w:szCs w:val="27"/>
        </w:rPr>
        <w:t xml:space="preserve"> </w:t>
      </w:r>
      <w:r w:rsidRPr="009E0D78">
        <w:rPr>
          <w:rFonts w:ascii="Times New Roman" w:hAnsi="Times New Roman" w:cs="Times New Roman"/>
          <w:sz w:val="27"/>
          <w:szCs w:val="27"/>
          <w:lang w:val="vi-VN"/>
        </w:rPr>
        <w:t>Đảm bảo mầm phát triển nhanh, có thể giảm khả năng truyền nhiễm bệnh, cung cấp độ ẩm thích hợp cho đất trồng, trước khi trồng phải phát rễ cho cây, trồng cây có bộ rễ tốt.</w:t>
      </w:r>
    </w:p>
    <w:p w:rsidR="005C401B" w:rsidRPr="009E0D78" w:rsidRDefault="005C401B" w:rsidP="00036D82">
      <w:pPr>
        <w:spacing w:before="120" w:after="0" w:line="240" w:lineRule="auto"/>
        <w:ind w:firstLine="567"/>
        <w:jc w:val="both"/>
        <w:rPr>
          <w:rFonts w:ascii="Times New Roman" w:hAnsi="Times New Roman" w:cs="Times New Roman"/>
          <w:sz w:val="27"/>
          <w:szCs w:val="27"/>
        </w:rPr>
      </w:pPr>
      <w:r w:rsidRPr="009E0D78">
        <w:rPr>
          <w:rFonts w:ascii="Times New Roman" w:hAnsi="Times New Roman" w:cs="Times New Roman"/>
          <w:sz w:val="27"/>
          <w:szCs w:val="27"/>
          <w:lang w:val="vi-VN"/>
        </w:rPr>
        <w:t>-</w:t>
      </w:r>
      <w:r w:rsidR="000961D7" w:rsidRPr="009E0D78">
        <w:rPr>
          <w:rFonts w:ascii="Times New Roman" w:hAnsi="Times New Roman" w:cs="Times New Roman"/>
          <w:sz w:val="27"/>
          <w:szCs w:val="27"/>
        </w:rPr>
        <w:t xml:space="preserve"> </w:t>
      </w:r>
      <w:r w:rsidR="00B113B1" w:rsidRPr="009E0D78">
        <w:rPr>
          <w:rFonts w:ascii="Times New Roman" w:hAnsi="Times New Roman" w:cs="Times New Roman"/>
          <w:sz w:val="27"/>
          <w:szCs w:val="27"/>
        </w:rPr>
        <w:t>Hiện nay chưa có thuốc đăng ký phòng trừ bệnh lở cổ rễ/lily</w:t>
      </w:r>
      <w:r w:rsidRPr="009E0D78">
        <w:rPr>
          <w:rFonts w:ascii="Times New Roman" w:hAnsi="Times New Roman" w:cs="Times New Roman"/>
          <w:sz w:val="27"/>
          <w:szCs w:val="27"/>
          <w:lang w:val="vi-VN"/>
        </w:rPr>
        <w:t xml:space="preserve">.Có thể tham khảo các loại thuốc BVTV có hoạt chất </w:t>
      </w:r>
      <w:r w:rsidR="004668BA" w:rsidRPr="009E0D78">
        <w:rPr>
          <w:rFonts w:ascii="Times New Roman" w:hAnsi="Times New Roman" w:cs="Times New Roman"/>
          <w:sz w:val="27"/>
          <w:szCs w:val="27"/>
          <w:lang w:val="vi-VN"/>
        </w:rPr>
        <w:t>I</w:t>
      </w:r>
      <w:r w:rsidR="004668BA" w:rsidRPr="009E0D78">
        <w:rPr>
          <w:rFonts w:ascii="Times New Roman" w:hAnsi="Times New Roman" w:cs="Times New Roman"/>
          <w:i/>
          <w:sz w:val="27"/>
          <w:szCs w:val="27"/>
          <w:lang w:val="vi-VN"/>
        </w:rPr>
        <w:t>prodion</w:t>
      </w:r>
      <w:r w:rsidR="004668BA" w:rsidRPr="009E0D78">
        <w:rPr>
          <w:rFonts w:ascii="Times New Roman" w:hAnsi="Times New Roman" w:cs="Times New Roman"/>
          <w:i/>
          <w:sz w:val="27"/>
          <w:szCs w:val="27"/>
        </w:rPr>
        <w:t>e</w:t>
      </w:r>
      <w:r w:rsidR="004668BA" w:rsidRPr="009E0D78">
        <w:rPr>
          <w:rFonts w:ascii="Times New Roman" w:hAnsi="Times New Roman" w:cs="Times New Roman"/>
          <w:sz w:val="27"/>
          <w:szCs w:val="27"/>
          <w:lang w:val="vi-VN"/>
        </w:rPr>
        <w:t xml:space="preserve"> </w:t>
      </w:r>
      <w:r w:rsidRPr="009E0D78">
        <w:rPr>
          <w:rFonts w:ascii="Times New Roman" w:hAnsi="Times New Roman" w:cs="Times New Roman"/>
          <w:sz w:val="27"/>
          <w:szCs w:val="27"/>
          <w:lang w:val="vi-VN"/>
        </w:rPr>
        <w:t xml:space="preserve">để phòng trừ </w:t>
      </w:r>
      <w:r w:rsidR="004668BA" w:rsidRPr="009E0D78">
        <w:rPr>
          <w:rFonts w:ascii="Times New Roman" w:hAnsi="Times New Roman" w:cs="Times New Roman"/>
          <w:sz w:val="27"/>
          <w:szCs w:val="27"/>
        </w:rPr>
        <w:t>.</w:t>
      </w:r>
    </w:p>
    <w:p w:rsidR="005C401B" w:rsidRPr="009E0D78" w:rsidRDefault="005C401B" w:rsidP="00036D82">
      <w:pPr>
        <w:spacing w:before="120" w:after="0" w:line="240" w:lineRule="auto"/>
        <w:ind w:firstLine="567"/>
        <w:jc w:val="both"/>
        <w:rPr>
          <w:rFonts w:ascii="Times New Roman" w:hAnsi="Times New Roman" w:cs="Times New Roman"/>
          <w:b/>
          <w:sz w:val="27"/>
          <w:szCs w:val="27"/>
        </w:rPr>
      </w:pPr>
      <w:r w:rsidRPr="009E0D78">
        <w:rPr>
          <w:rFonts w:ascii="Times New Roman" w:hAnsi="Times New Roman" w:cs="Times New Roman"/>
          <w:b/>
          <w:sz w:val="27"/>
          <w:szCs w:val="27"/>
          <w:lang w:val="vi-VN"/>
        </w:rPr>
        <w:t>6. Bệnh Nấm bông gòn:</w:t>
      </w:r>
      <w:r w:rsidRPr="009E0D78">
        <w:rPr>
          <w:rFonts w:ascii="Times New Roman" w:hAnsi="Times New Roman" w:cs="Times New Roman"/>
          <w:b/>
          <w:sz w:val="27"/>
          <w:szCs w:val="27"/>
        </w:rPr>
        <w:t xml:space="preserve"> </w:t>
      </w:r>
      <w:r w:rsidR="00842F5B" w:rsidRPr="009E0D78">
        <w:rPr>
          <w:rFonts w:ascii="Times New Roman" w:hAnsi="Times New Roman" w:cs="Times New Roman"/>
          <w:sz w:val="27"/>
          <w:szCs w:val="27"/>
        </w:rPr>
        <w:t>(</w:t>
      </w:r>
      <w:r w:rsidRPr="009E0D78">
        <w:rPr>
          <w:rFonts w:ascii="Times New Roman" w:hAnsi="Times New Roman" w:cs="Times New Roman"/>
          <w:i/>
          <w:sz w:val="27"/>
          <w:szCs w:val="27"/>
          <w:lang w:val="vi-VN"/>
        </w:rPr>
        <w:t>Sclerotium rolfsii Sace</w:t>
      </w:r>
      <w:r w:rsidR="00842F5B" w:rsidRPr="009E0D78">
        <w:rPr>
          <w:rFonts w:ascii="Times New Roman" w:hAnsi="Times New Roman" w:cs="Times New Roman"/>
          <w:i/>
          <w:sz w:val="27"/>
          <w:szCs w:val="27"/>
        </w:rPr>
        <w:t>)</w:t>
      </w:r>
    </w:p>
    <w:p w:rsidR="005C401B" w:rsidRPr="009E0D78" w:rsidRDefault="00842F5B"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b/>
          <w:sz w:val="27"/>
          <w:szCs w:val="27"/>
        </w:rPr>
        <w:t>- Triệu chứng gây bệnh</w:t>
      </w:r>
      <w:r w:rsidR="005C401B" w:rsidRPr="009E0D78">
        <w:rPr>
          <w:rFonts w:ascii="Times New Roman" w:hAnsi="Times New Roman" w:cs="Times New Roman"/>
          <w:b/>
          <w:sz w:val="27"/>
          <w:szCs w:val="27"/>
          <w:lang w:val="vi-VN"/>
        </w:rPr>
        <w:t>:</w:t>
      </w:r>
      <w:r w:rsidR="005C401B" w:rsidRPr="009E0D78">
        <w:rPr>
          <w:rFonts w:ascii="Times New Roman" w:hAnsi="Times New Roman" w:cs="Times New Roman"/>
          <w:sz w:val="27"/>
          <w:szCs w:val="27"/>
          <w:lang w:val="vi-VN"/>
        </w:rPr>
        <w:t xml:space="preserve"> Bệnh do nấm hại trong đất gây ra. Là bệnh truyền nhiễm dưới đất rất nguy hiểm. Sinh sống trong cơ thể và chất hữu cơ của thực vật dưới dạng vi nấm. Nấm này sống tốt ở nhiệt độ từ 15-20</w:t>
      </w:r>
      <w:r w:rsidR="005C401B" w:rsidRPr="009E0D78">
        <w:rPr>
          <w:rFonts w:ascii="Times New Roman" w:hAnsi="Times New Roman" w:cs="Times New Roman"/>
          <w:sz w:val="27"/>
          <w:szCs w:val="27"/>
          <w:vertAlign w:val="superscript"/>
          <w:lang w:val="vi-VN"/>
        </w:rPr>
        <w:t>0</w:t>
      </w:r>
      <w:r w:rsidR="005C401B" w:rsidRPr="009E0D78">
        <w:rPr>
          <w:rFonts w:ascii="Times New Roman" w:hAnsi="Times New Roman" w:cs="Times New Roman"/>
          <w:sz w:val="27"/>
          <w:szCs w:val="27"/>
          <w:lang w:val="vi-VN"/>
        </w:rPr>
        <w:t>C, Ký sinh trên nhiều loại cây trồng, đặc biệt nguy hiểm đối với rau cần, hành tây, họ cà và cà rốt.</w:t>
      </w:r>
      <w:r w:rsidR="00B53D91" w:rsidRPr="009E0D78">
        <w:rPr>
          <w:rFonts w:ascii="Times New Roman" w:hAnsi="Times New Roman" w:cs="Times New Roman"/>
          <w:color w:val="000000"/>
          <w:sz w:val="27"/>
          <w:szCs w:val="27"/>
        </w:rPr>
        <w:t xml:space="preserve">   </w:t>
      </w:r>
    </w:p>
    <w:p w:rsidR="005C401B" w:rsidRPr="009E0D78" w:rsidRDefault="005C401B"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Cây nhiễm bệnh lúc đầu có hiện tượng mất nước nhẹ ở phần lá dưới cây, sau đó bị vàng hóa, vào lúc này phần dưới đất của cây đã bị thối dần và bị bao quanh bởi sợi nấm màu trắng.</w:t>
      </w:r>
      <w:r w:rsidR="00842F5B" w:rsidRPr="009E0D78">
        <w:rPr>
          <w:rFonts w:ascii="Times New Roman" w:hAnsi="Times New Roman" w:cs="Times New Roman"/>
          <w:sz w:val="27"/>
          <w:szCs w:val="27"/>
        </w:rPr>
        <w:t xml:space="preserve"> </w:t>
      </w:r>
      <w:r w:rsidRPr="009E0D78">
        <w:rPr>
          <w:rFonts w:ascii="Times New Roman" w:hAnsi="Times New Roman" w:cs="Times New Roman"/>
          <w:sz w:val="27"/>
          <w:szCs w:val="27"/>
          <w:lang w:val="vi-VN"/>
        </w:rPr>
        <w:t xml:space="preserve">Ở bề mặt đất của cây bị nhiễm bệnh xuất hiện sợi nấm màu trắng và bắt đầu lan tỏa. </w:t>
      </w:r>
    </w:p>
    <w:p w:rsidR="008A62E8" w:rsidRPr="009E0D78" w:rsidRDefault="008A62E8"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b/>
          <w:sz w:val="27"/>
          <w:szCs w:val="27"/>
          <w:lang w:val="vi-VN"/>
        </w:rPr>
        <w:t>-</w:t>
      </w:r>
      <w:r w:rsidR="00560E38" w:rsidRPr="009E0D78">
        <w:rPr>
          <w:rFonts w:ascii="Times New Roman" w:hAnsi="Times New Roman" w:cs="Times New Roman"/>
          <w:b/>
          <w:sz w:val="27"/>
          <w:szCs w:val="27"/>
        </w:rPr>
        <w:t xml:space="preserve"> Biện</w:t>
      </w:r>
      <w:r w:rsidR="005C401B" w:rsidRPr="009E0D78">
        <w:rPr>
          <w:rFonts w:ascii="Times New Roman" w:hAnsi="Times New Roman" w:cs="Times New Roman"/>
          <w:b/>
          <w:sz w:val="27"/>
          <w:szCs w:val="27"/>
          <w:lang w:val="vi-VN"/>
        </w:rPr>
        <w:t xml:space="preserve"> pháp phòng trừ:</w:t>
      </w:r>
      <w:r w:rsidR="005C401B" w:rsidRPr="009E0D78">
        <w:rPr>
          <w:rFonts w:ascii="Times New Roman" w:hAnsi="Times New Roman" w:cs="Times New Roman"/>
          <w:sz w:val="27"/>
          <w:szCs w:val="27"/>
          <w:lang w:val="vi-VN"/>
        </w:rPr>
        <w:t xml:space="preserve"> Khi phát hiện bệnh nhổ ngay cây bị nhiễm bệnh, tưới thuốc trừ bệnh, phòng trừ bệnh khuếch tán sang những vùng khác.</w:t>
      </w:r>
    </w:p>
    <w:p w:rsidR="005C401B" w:rsidRPr="009E0D78" w:rsidRDefault="0084147D" w:rsidP="00036D82">
      <w:pPr>
        <w:spacing w:before="120" w:after="0" w:line="240" w:lineRule="auto"/>
        <w:ind w:firstLine="567"/>
        <w:jc w:val="both"/>
        <w:rPr>
          <w:rFonts w:ascii="Times New Roman" w:hAnsi="Times New Roman" w:cs="Times New Roman"/>
          <w:sz w:val="27"/>
          <w:szCs w:val="27"/>
        </w:rPr>
      </w:pPr>
      <w:r w:rsidRPr="009E0D78">
        <w:rPr>
          <w:rFonts w:ascii="Times New Roman" w:hAnsi="Times New Roman" w:cs="Times New Roman"/>
          <w:sz w:val="27"/>
          <w:szCs w:val="27"/>
        </w:rPr>
        <w:t>Hiện nay chưa có thuốc đăng ký phòng trừ bệnh nấm bông gòn/lily</w:t>
      </w:r>
      <w:r w:rsidR="005C401B" w:rsidRPr="009E0D78">
        <w:rPr>
          <w:rFonts w:ascii="Times New Roman" w:hAnsi="Times New Roman" w:cs="Times New Roman"/>
          <w:sz w:val="27"/>
          <w:szCs w:val="27"/>
          <w:lang w:val="vi-VN"/>
        </w:rPr>
        <w:t>.</w:t>
      </w:r>
      <w:r w:rsidRPr="009E0D78">
        <w:rPr>
          <w:rFonts w:ascii="Times New Roman" w:hAnsi="Times New Roman" w:cs="Times New Roman"/>
          <w:sz w:val="27"/>
          <w:szCs w:val="27"/>
        </w:rPr>
        <w:t xml:space="preserve"> </w:t>
      </w:r>
      <w:r w:rsidR="005C401B" w:rsidRPr="009E0D78">
        <w:rPr>
          <w:rFonts w:ascii="Times New Roman" w:hAnsi="Times New Roman" w:cs="Times New Roman"/>
          <w:sz w:val="27"/>
          <w:szCs w:val="27"/>
          <w:lang w:val="vi-VN"/>
        </w:rPr>
        <w:t>Có thể tham khảo các loại thuốc BVTV sau đây để phòng trừ như  Fosetyl Aluminum, Mancozeb</w:t>
      </w:r>
      <w:r w:rsidR="008E7918" w:rsidRPr="009E0D78">
        <w:rPr>
          <w:rFonts w:ascii="Times New Roman" w:hAnsi="Times New Roman" w:cs="Times New Roman"/>
          <w:sz w:val="27"/>
          <w:szCs w:val="27"/>
        </w:rPr>
        <w:t>.</w:t>
      </w:r>
    </w:p>
    <w:p w:rsidR="005C401B" w:rsidRPr="009E0D78" w:rsidRDefault="005C401B" w:rsidP="00036D82">
      <w:pPr>
        <w:spacing w:before="120" w:after="0" w:line="240" w:lineRule="auto"/>
        <w:ind w:firstLine="567"/>
        <w:jc w:val="both"/>
        <w:rPr>
          <w:rFonts w:ascii="Times New Roman" w:hAnsi="Times New Roman" w:cs="Times New Roman"/>
          <w:b/>
          <w:sz w:val="27"/>
          <w:szCs w:val="27"/>
          <w:lang w:val="vi-VN"/>
        </w:rPr>
      </w:pPr>
      <w:r w:rsidRPr="009E0D78">
        <w:rPr>
          <w:rFonts w:ascii="Times New Roman" w:hAnsi="Times New Roman" w:cs="Times New Roman"/>
          <w:b/>
          <w:sz w:val="27"/>
          <w:szCs w:val="27"/>
          <w:lang w:val="vi-VN"/>
        </w:rPr>
        <w:t>7. Bệnh bạc lá hoa (bệnh do virus)</w:t>
      </w:r>
    </w:p>
    <w:p w:rsidR="005C401B" w:rsidRPr="009E0D78" w:rsidRDefault="005C401B"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 xml:space="preserve">Bệnh viurus gây hại hoa Lily có hơn 10 loại, chủ yếu thông qua rệp muội, tiếp xúc vết thương, và lúc thu hoạch. </w:t>
      </w:r>
    </w:p>
    <w:p w:rsidR="005C401B" w:rsidRPr="009E0D78" w:rsidRDefault="00A5386E"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b/>
          <w:sz w:val="27"/>
          <w:szCs w:val="27"/>
        </w:rPr>
        <w:lastRenderedPageBreak/>
        <w:t>a.</w:t>
      </w:r>
      <w:r w:rsidR="005C401B" w:rsidRPr="009E0D78">
        <w:rPr>
          <w:rFonts w:ascii="Times New Roman" w:hAnsi="Times New Roman" w:cs="Times New Roman"/>
          <w:b/>
          <w:sz w:val="27"/>
          <w:szCs w:val="27"/>
          <w:lang w:val="vi-VN"/>
        </w:rPr>
        <w:t xml:space="preserve"> Triệu chứng</w:t>
      </w:r>
      <w:r w:rsidR="005C401B" w:rsidRPr="009E0D78">
        <w:rPr>
          <w:rFonts w:ascii="Times New Roman" w:hAnsi="Times New Roman" w:cs="Times New Roman"/>
          <w:sz w:val="27"/>
          <w:szCs w:val="27"/>
          <w:lang w:val="vi-VN"/>
        </w:rPr>
        <w:t>: Các bộ phân trên cây đều bị nhiễm bệnh, xuất hiện lá màu sắc nhợt nhạt không đều, đốm vàng.... nhiều triệu chứng. Xuất hiện vết đốm khác màu trên hoa đã lên màu, khi lá hoa bị nhiễm bệnh nặng xuất hiện hiện tượng cuốn lá, rụng hoa...</w:t>
      </w:r>
    </w:p>
    <w:p w:rsidR="005C401B" w:rsidRPr="009E0D78" w:rsidRDefault="005C401B"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 xml:space="preserve">Bệnh bạc lá hoa ở Lily do virus gây nên, được biết có 5 loại virus gây bệnh là virus lá hoa Uất kim hương (TBV), virus lá hoa dưa chuột (CMV), virus Lily (LSV), virus lá hoa quýt (CTLV), virus đốm nhỏ Lily (LMMV). Virus đốm Lily (Lily symptomless virus, LSV). </w:t>
      </w:r>
    </w:p>
    <w:p w:rsidR="005C401B" w:rsidRPr="009E0D78" w:rsidRDefault="00A5386E"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b/>
          <w:sz w:val="27"/>
          <w:szCs w:val="27"/>
          <w:lang w:val="vi-VN"/>
        </w:rPr>
        <w:t xml:space="preserve">b. </w:t>
      </w:r>
      <w:r w:rsidR="00560E38" w:rsidRPr="009E0D78">
        <w:rPr>
          <w:rFonts w:ascii="Times New Roman" w:hAnsi="Times New Roman" w:cs="Times New Roman"/>
          <w:b/>
          <w:sz w:val="27"/>
          <w:szCs w:val="27"/>
        </w:rPr>
        <w:t xml:space="preserve">Biện </w:t>
      </w:r>
      <w:r w:rsidR="005C401B" w:rsidRPr="009E0D78">
        <w:rPr>
          <w:rFonts w:ascii="Times New Roman" w:hAnsi="Times New Roman" w:cs="Times New Roman"/>
          <w:b/>
          <w:sz w:val="27"/>
          <w:szCs w:val="27"/>
          <w:lang w:val="vi-VN"/>
        </w:rPr>
        <w:t>pháp phòng trừ:</w:t>
      </w:r>
      <w:r w:rsidR="005C401B" w:rsidRPr="009E0D78">
        <w:rPr>
          <w:rFonts w:ascii="Times New Roman" w:hAnsi="Times New Roman" w:cs="Times New Roman"/>
          <w:sz w:val="27"/>
          <w:szCs w:val="27"/>
          <w:lang w:val="vi-VN"/>
        </w:rPr>
        <w:t xml:space="preserve"> </w:t>
      </w:r>
    </w:p>
    <w:p w:rsidR="005C401B" w:rsidRPr="009E0D78" w:rsidRDefault="005C401B"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w:t>
      </w:r>
      <w:r w:rsidR="001914E1" w:rsidRPr="009E0D78">
        <w:rPr>
          <w:rFonts w:ascii="Times New Roman" w:hAnsi="Times New Roman" w:cs="Times New Roman"/>
          <w:sz w:val="27"/>
          <w:szCs w:val="27"/>
        </w:rPr>
        <w:t xml:space="preserve"> </w:t>
      </w:r>
      <w:r w:rsidRPr="009E0D78">
        <w:rPr>
          <w:rFonts w:ascii="Times New Roman" w:hAnsi="Times New Roman" w:cs="Times New Roman"/>
          <w:sz w:val="27"/>
          <w:szCs w:val="27"/>
          <w:lang w:val="vi-VN"/>
        </w:rPr>
        <w:t>Làm sạch cỏ, thường xuyên phun thuốc trừ sâu, ngăn ngừa rệp muội và sâu dưới đất, ngăn ngừa truyền bệnh.</w:t>
      </w:r>
    </w:p>
    <w:p w:rsidR="005C401B" w:rsidRPr="009E0D78" w:rsidRDefault="005C401B"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w:t>
      </w:r>
      <w:r w:rsidR="001914E1" w:rsidRPr="009E0D78">
        <w:rPr>
          <w:rFonts w:ascii="Times New Roman" w:hAnsi="Times New Roman" w:cs="Times New Roman"/>
          <w:sz w:val="27"/>
          <w:szCs w:val="27"/>
        </w:rPr>
        <w:t xml:space="preserve"> </w:t>
      </w:r>
      <w:r w:rsidRPr="009E0D78">
        <w:rPr>
          <w:rFonts w:ascii="Times New Roman" w:hAnsi="Times New Roman" w:cs="Times New Roman"/>
          <w:sz w:val="27"/>
          <w:szCs w:val="27"/>
          <w:lang w:val="vi-VN"/>
        </w:rPr>
        <w:t>Sớm nhổ bỏ những cây bị nhiễm bệnh và tiêu hủy.</w:t>
      </w:r>
    </w:p>
    <w:p w:rsidR="00960ABE" w:rsidRPr="009E0D78" w:rsidRDefault="005C401B"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w:t>
      </w:r>
      <w:r w:rsidR="001914E1" w:rsidRPr="009E0D78">
        <w:rPr>
          <w:rFonts w:ascii="Times New Roman" w:hAnsi="Times New Roman" w:cs="Times New Roman"/>
          <w:sz w:val="27"/>
          <w:szCs w:val="27"/>
        </w:rPr>
        <w:t xml:space="preserve"> </w:t>
      </w:r>
      <w:r w:rsidRPr="009E0D78">
        <w:rPr>
          <w:rFonts w:ascii="Times New Roman" w:hAnsi="Times New Roman" w:cs="Times New Roman"/>
          <w:sz w:val="27"/>
          <w:szCs w:val="27"/>
          <w:lang w:val="vi-VN"/>
        </w:rPr>
        <w:t>Hạn chế trồng củ giống đời thứ nhất và đời thứ hai chung v</w:t>
      </w:r>
      <w:r w:rsidR="0084147D" w:rsidRPr="009E0D78">
        <w:rPr>
          <w:rFonts w:ascii="Times New Roman" w:hAnsi="Times New Roman" w:cs="Times New Roman"/>
          <w:sz w:val="27"/>
          <w:szCs w:val="27"/>
          <w:lang w:val="vi-VN"/>
        </w:rPr>
        <w:t>ới nhau hoặc trồng sát nhau.</w:t>
      </w:r>
    </w:p>
    <w:p w:rsidR="005C401B" w:rsidRPr="009E0D78" w:rsidRDefault="005C401B" w:rsidP="00036D82">
      <w:pPr>
        <w:spacing w:before="120" w:after="0" w:line="240" w:lineRule="auto"/>
        <w:ind w:firstLine="567"/>
        <w:jc w:val="both"/>
        <w:rPr>
          <w:rFonts w:ascii="Times New Roman" w:hAnsi="Times New Roman" w:cs="Times New Roman"/>
          <w:b/>
          <w:spacing w:val="-12"/>
          <w:sz w:val="27"/>
          <w:szCs w:val="27"/>
          <w:lang w:val="vi-VN"/>
        </w:rPr>
      </w:pPr>
      <w:r w:rsidRPr="009E0D78">
        <w:rPr>
          <w:rFonts w:ascii="Times New Roman" w:hAnsi="Times New Roman" w:cs="Times New Roman"/>
          <w:b/>
          <w:spacing w:val="-8"/>
          <w:sz w:val="27"/>
          <w:szCs w:val="27"/>
          <w:lang w:val="vi-VN"/>
        </w:rPr>
        <w:t xml:space="preserve">8. Bệnh rối loạn sinh lý: </w:t>
      </w:r>
      <w:r w:rsidRPr="009E0D78">
        <w:rPr>
          <w:rFonts w:ascii="Times New Roman" w:hAnsi="Times New Roman" w:cs="Times New Roman"/>
          <w:spacing w:val="-12"/>
          <w:sz w:val="27"/>
          <w:szCs w:val="27"/>
          <w:lang w:val="vi-VN"/>
        </w:rPr>
        <w:t>Cây Lily bị cháy lá có 2 dạng: bị cháy nắng, và cháy sinh lý.</w:t>
      </w:r>
    </w:p>
    <w:p w:rsidR="005C401B" w:rsidRPr="009E0D78" w:rsidRDefault="005C401B" w:rsidP="00036D82">
      <w:pPr>
        <w:spacing w:before="120" w:after="0" w:line="240" w:lineRule="auto"/>
        <w:ind w:firstLine="567"/>
        <w:jc w:val="both"/>
        <w:rPr>
          <w:rFonts w:ascii="Times New Roman" w:hAnsi="Times New Roman" w:cs="Times New Roman"/>
          <w:b/>
          <w:sz w:val="27"/>
          <w:szCs w:val="27"/>
          <w:lang w:val="vi-VN"/>
        </w:rPr>
      </w:pPr>
      <w:r w:rsidRPr="009E0D78">
        <w:rPr>
          <w:rFonts w:ascii="Times New Roman" w:hAnsi="Times New Roman" w:cs="Times New Roman"/>
          <w:b/>
          <w:sz w:val="27"/>
          <w:szCs w:val="27"/>
          <w:lang w:val="vi-VN"/>
        </w:rPr>
        <w:t>a.</w:t>
      </w:r>
      <w:r w:rsidRPr="009E0D78">
        <w:rPr>
          <w:rFonts w:ascii="Times New Roman" w:hAnsi="Times New Roman" w:cs="Times New Roman"/>
          <w:b/>
          <w:sz w:val="27"/>
          <w:szCs w:val="27"/>
        </w:rPr>
        <w:t xml:space="preserve"> </w:t>
      </w:r>
      <w:r w:rsidRPr="009E0D78">
        <w:rPr>
          <w:rFonts w:ascii="Times New Roman" w:hAnsi="Times New Roman" w:cs="Times New Roman"/>
          <w:b/>
          <w:sz w:val="27"/>
          <w:szCs w:val="27"/>
          <w:lang w:val="vi-VN"/>
        </w:rPr>
        <w:t>Bị cháy nắng</w:t>
      </w:r>
    </w:p>
    <w:p w:rsidR="005C401B" w:rsidRPr="009E0D78" w:rsidRDefault="005C401B"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 xml:space="preserve">Nguyên nhân chủ yếu do lá không chịu được sự chiếu sáng quá mạnh của ánh nắng mặt trời, một số tế bào chết do mất nước, làm cho lá bị cháy nắng. Thông thường do sau thời gian dài che sáng, đột ngột mở lưới che nắng ra hoặc do mưa liên tục nắng đột ngột dẫn đến cháy nắng. Đề nghị khi mở lưới che nắng nên mở từng bước một. </w:t>
      </w:r>
    </w:p>
    <w:p w:rsidR="005C401B" w:rsidRPr="009E0D78" w:rsidRDefault="005C401B"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Trên lá bị đọng nước, sau khi bị ánh nắng chiếu vào cũng dễ bị cháy nắng, vì vậy không nên tưới nước hoặc phun thuốc dưới điều kiện nắng nóng.</w:t>
      </w:r>
    </w:p>
    <w:p w:rsidR="005C401B" w:rsidRPr="009E0D78" w:rsidRDefault="005C401B"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Nồng độ thuốc hoặc phân bón lá quá cao, cũng dẫn đến cháy lá.</w:t>
      </w:r>
    </w:p>
    <w:p w:rsidR="005C401B" w:rsidRPr="009E0D78" w:rsidRDefault="005C401B" w:rsidP="00036D82">
      <w:pPr>
        <w:tabs>
          <w:tab w:val="left" w:pos="0"/>
        </w:tabs>
        <w:spacing w:before="120" w:after="0" w:line="240" w:lineRule="auto"/>
        <w:ind w:firstLine="567"/>
        <w:jc w:val="both"/>
        <w:rPr>
          <w:rFonts w:ascii="Times New Roman" w:hAnsi="Times New Roman" w:cs="Times New Roman"/>
          <w:sz w:val="27"/>
          <w:szCs w:val="27"/>
        </w:rPr>
      </w:pPr>
      <w:r w:rsidRPr="009E0D78">
        <w:rPr>
          <w:rFonts w:ascii="Times New Roman" w:hAnsi="Times New Roman" w:cs="Times New Roman"/>
          <w:b/>
          <w:sz w:val="27"/>
          <w:szCs w:val="27"/>
          <w:lang w:val="vi-VN"/>
        </w:rPr>
        <w:t>b.</w:t>
      </w:r>
      <w:r w:rsidRPr="009E0D78">
        <w:rPr>
          <w:rFonts w:ascii="Times New Roman" w:hAnsi="Times New Roman" w:cs="Times New Roman"/>
          <w:b/>
          <w:sz w:val="27"/>
          <w:szCs w:val="27"/>
        </w:rPr>
        <w:t xml:space="preserve"> </w:t>
      </w:r>
      <w:r w:rsidRPr="009E0D78">
        <w:rPr>
          <w:rFonts w:ascii="Times New Roman" w:hAnsi="Times New Roman" w:cs="Times New Roman"/>
          <w:b/>
          <w:sz w:val="27"/>
          <w:szCs w:val="27"/>
          <w:lang w:val="vi-VN"/>
        </w:rPr>
        <w:t>Cháy sinh lý:</w:t>
      </w:r>
      <w:r w:rsidRPr="009E0D78">
        <w:rPr>
          <w:rFonts w:ascii="Times New Roman" w:hAnsi="Times New Roman" w:cs="Times New Roman"/>
          <w:sz w:val="27"/>
          <w:szCs w:val="27"/>
          <w:lang w:val="vi-VN"/>
        </w:rPr>
        <w:t xml:space="preserve"> </w:t>
      </w:r>
    </w:p>
    <w:p w:rsidR="005C401B" w:rsidRPr="009E0D78" w:rsidRDefault="005C401B" w:rsidP="00036D82">
      <w:pPr>
        <w:spacing w:before="120" w:after="0" w:line="240" w:lineRule="auto"/>
        <w:ind w:firstLine="567"/>
        <w:jc w:val="both"/>
        <w:rPr>
          <w:rFonts w:ascii="Times New Roman" w:hAnsi="Times New Roman" w:cs="Times New Roman"/>
          <w:b/>
          <w:sz w:val="27"/>
          <w:szCs w:val="27"/>
          <w:lang w:val="vi-VN"/>
        </w:rPr>
      </w:pPr>
      <w:r w:rsidRPr="009E0D78">
        <w:rPr>
          <w:rFonts w:ascii="Times New Roman" w:hAnsi="Times New Roman" w:cs="Times New Roman"/>
          <w:sz w:val="27"/>
          <w:szCs w:val="27"/>
          <w:lang w:val="vi-VN"/>
        </w:rPr>
        <w:t>Chủ yếu phát sinh trên một số giống như: Sorbonne, Bernini, Tiber, …</w:t>
      </w:r>
    </w:p>
    <w:p w:rsidR="005C401B" w:rsidRPr="009E0D78" w:rsidRDefault="00560E38" w:rsidP="00036D82">
      <w:pPr>
        <w:widowControl w:val="0"/>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rPr>
        <w:t xml:space="preserve">- </w:t>
      </w:r>
      <w:r w:rsidR="005C401B" w:rsidRPr="009E0D78">
        <w:rPr>
          <w:rFonts w:ascii="Times New Roman" w:hAnsi="Times New Roman" w:cs="Times New Roman"/>
          <w:sz w:val="27"/>
          <w:szCs w:val="27"/>
          <w:lang w:val="vi-VN"/>
        </w:rPr>
        <w:t>Nguyên nhân do thiếu canxi. Thông thường khi che râm quá nhiều, không thông thoáng, không khí ẩm thấp, liên tục âm u, pH đất quá thấp, hệ rễ kém gây nên hiện tượng cháy lá sinh lý. Những tác động này ảnh hưởng đến sự hòa tan của canxi kém trong đất và quá trình chuyển canxi, dẫn đến tế bào lá non thiếu canxi, tế bào chết, từ đó bị cháy lá.</w:t>
      </w:r>
    </w:p>
    <w:p w:rsidR="005C401B" w:rsidRPr="009E0D78" w:rsidRDefault="00560E38" w:rsidP="00036D82">
      <w:pPr>
        <w:widowControl w:val="0"/>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rPr>
        <w:t>- Biện pháp phòng trừ</w:t>
      </w:r>
      <w:r w:rsidR="005C401B" w:rsidRPr="009E0D78">
        <w:rPr>
          <w:rFonts w:ascii="Times New Roman" w:hAnsi="Times New Roman" w:cs="Times New Roman"/>
          <w:sz w:val="27"/>
          <w:szCs w:val="27"/>
          <w:lang w:val="vi-VN"/>
        </w:rPr>
        <w:t>: Cải thiện điều kiện thông thoáng, điều tiết ánh sáng thích hợp bằng cách đóng mở màn che sáng hợp lý, điều chỉnh pH đất, sử dụng phương pháp phát rễ, phun phân bón lá có chứa canxi như Calibor đều có thể giảm thiểu hiện tượng cháy lá, khi phát hiên hiện tượng cháy lá tiến hành tách những lá dính chùm ra cũng giảm nhẹ hiện tượng trên.</w:t>
      </w:r>
    </w:p>
    <w:p w:rsidR="005C401B" w:rsidRPr="009E0D78" w:rsidRDefault="005C401B" w:rsidP="00036D82">
      <w:pPr>
        <w:spacing w:before="120" w:after="0" w:line="240" w:lineRule="auto"/>
        <w:ind w:firstLine="567"/>
        <w:jc w:val="both"/>
        <w:rPr>
          <w:rFonts w:ascii="Times New Roman" w:hAnsi="Times New Roman" w:cs="Times New Roman"/>
          <w:b/>
          <w:i/>
          <w:sz w:val="27"/>
          <w:szCs w:val="27"/>
          <w:lang w:val="vi-VN"/>
        </w:rPr>
      </w:pPr>
      <w:r w:rsidRPr="009E0D78">
        <w:rPr>
          <w:rFonts w:ascii="Times New Roman" w:hAnsi="Times New Roman" w:cs="Times New Roman"/>
          <w:b/>
          <w:sz w:val="27"/>
          <w:szCs w:val="27"/>
          <w:lang w:val="vi-VN"/>
        </w:rPr>
        <w:t>c. Vàng lá sinh lý do thiếu dinh dưỡng</w:t>
      </w:r>
    </w:p>
    <w:p w:rsidR="005C401B" w:rsidRPr="009E0D78" w:rsidRDefault="005C401B"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Nguyên nhân dẫn đến lá bị vàng có rất nhiều, nếu như phần trên bị vàng lá sinh lý thường là do thiếu vi lượng.</w:t>
      </w:r>
    </w:p>
    <w:p w:rsidR="005C401B" w:rsidRPr="009E0D78" w:rsidRDefault="00560E38" w:rsidP="00036D82">
      <w:pPr>
        <w:widowControl w:val="0"/>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rPr>
        <w:t xml:space="preserve">- </w:t>
      </w:r>
      <w:r w:rsidR="005C401B" w:rsidRPr="009E0D78">
        <w:rPr>
          <w:rFonts w:ascii="Times New Roman" w:hAnsi="Times New Roman" w:cs="Times New Roman"/>
          <w:sz w:val="27"/>
          <w:szCs w:val="27"/>
          <w:lang w:val="vi-VN"/>
        </w:rPr>
        <w:t xml:space="preserve">Thiếu sắt: Nếu lá non trên ngọn cây bị vàng, giữa các thịt lá mất màu xanh, thông thường do thiếu sắt, thường xuất hiện ở giống Siberia, Tiber. Khi thiếu sắt ở mức độ nhẹ, sau khi cây lớn sẽ tự chuyển qua màu xanh; khi bị thiếu sắt trầm trọng, lá </w:t>
      </w:r>
      <w:r w:rsidR="005C401B" w:rsidRPr="009E0D78">
        <w:rPr>
          <w:rFonts w:ascii="Times New Roman" w:hAnsi="Times New Roman" w:cs="Times New Roman"/>
          <w:sz w:val="27"/>
          <w:szCs w:val="27"/>
          <w:lang w:val="vi-VN"/>
        </w:rPr>
        <w:lastRenderedPageBreak/>
        <w:t>bị vàng nghiêm trọng, phải kịp thời bón phân có chứa sắt, mới có thể làm cho lá xanh lại. Đất có tính kiềm hoặc nguồn nước có pH cao làm cây không hấp thụ được chất sắt tốt, dễ xuất hiện hiện tượng trên.</w:t>
      </w:r>
    </w:p>
    <w:p w:rsidR="005C401B" w:rsidRPr="009E0D78" w:rsidRDefault="00560E38" w:rsidP="00036D82">
      <w:pPr>
        <w:widowControl w:val="0"/>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rPr>
        <w:t xml:space="preserve">- </w:t>
      </w:r>
      <w:r w:rsidR="005C401B" w:rsidRPr="009E0D78">
        <w:rPr>
          <w:rFonts w:ascii="Times New Roman" w:hAnsi="Times New Roman" w:cs="Times New Roman"/>
          <w:sz w:val="27"/>
          <w:szCs w:val="27"/>
          <w:lang w:val="vi-VN"/>
        </w:rPr>
        <w:t>Thiếu Nitơ: nếu lá trên toàn thân cây bị vàng, thường do thiếu nitơ hoặc lưu huỳnh, có thể bổ sung bón thúc có các thành phần trên để lá chuyển xanh lại.</w:t>
      </w:r>
    </w:p>
    <w:p w:rsidR="005C401B" w:rsidRPr="009E0D78" w:rsidRDefault="005C401B" w:rsidP="00036D82">
      <w:pPr>
        <w:spacing w:before="120" w:after="0" w:line="240" w:lineRule="auto"/>
        <w:ind w:firstLine="567"/>
        <w:jc w:val="both"/>
        <w:rPr>
          <w:rFonts w:ascii="Times New Roman" w:hAnsi="Times New Roman" w:cs="Times New Roman"/>
          <w:b/>
          <w:sz w:val="27"/>
          <w:szCs w:val="27"/>
          <w:lang w:val="vi-VN"/>
        </w:rPr>
      </w:pPr>
      <w:r w:rsidRPr="009E0D78">
        <w:rPr>
          <w:rFonts w:ascii="Times New Roman" w:hAnsi="Times New Roman" w:cs="Times New Roman"/>
          <w:b/>
          <w:sz w:val="27"/>
          <w:szCs w:val="27"/>
          <w:lang w:val="vi-VN"/>
        </w:rPr>
        <w:t>d. Bệnh rụng lá sinh lý</w:t>
      </w:r>
    </w:p>
    <w:p w:rsidR="005C401B" w:rsidRPr="009E0D78" w:rsidRDefault="005C401B"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Trong quá trình sinh trưởng của cây Lily, thường hay phát hiện trường hợp lá ở thân dưới bị vàng rụng, nguyên nhân chủ yếu do:</w:t>
      </w:r>
    </w:p>
    <w:p w:rsidR="005C401B" w:rsidRPr="009E0D78" w:rsidRDefault="005C401B" w:rsidP="00036D82">
      <w:pPr>
        <w:spacing w:before="120" w:after="0" w:line="240" w:lineRule="auto"/>
        <w:ind w:firstLine="567"/>
        <w:jc w:val="both"/>
        <w:rPr>
          <w:rFonts w:ascii="Times New Roman" w:hAnsi="Times New Roman" w:cs="Times New Roman"/>
          <w:i/>
          <w:sz w:val="27"/>
          <w:szCs w:val="27"/>
        </w:rPr>
      </w:pPr>
      <w:r w:rsidRPr="009E0D78">
        <w:rPr>
          <w:rFonts w:ascii="Times New Roman" w:hAnsi="Times New Roman" w:cs="Times New Roman"/>
          <w:i/>
          <w:sz w:val="27"/>
          <w:szCs w:val="27"/>
          <w:lang w:val="vi-VN"/>
        </w:rPr>
        <w:t xml:space="preserve">Bộ rễ phát triển kém dẫn đến rụng lá: </w:t>
      </w:r>
      <w:r w:rsidRPr="009E0D78">
        <w:rPr>
          <w:rFonts w:ascii="Times New Roman" w:hAnsi="Times New Roman" w:cs="Times New Roman"/>
          <w:sz w:val="27"/>
          <w:szCs w:val="27"/>
          <w:lang w:val="vi-VN"/>
        </w:rPr>
        <w:t>Bộ rễ phát triển kém hoặc bị tổn thương đều ảnh hưởng đến khả năng hấp thụ nước và dưỡng chất. Khi hấp thụ không đủ nước và dưỡng chất, lá sẽ bị vàng từ dưới lên trên và rụng. Nguyên nhân gây nên bộ rễ kém phát triển như đất trồng tích tụ nước, không khí không lưu thông được; độ EC của đất quá cao hoặc bón phân bón quá nhiều gây tổn thương đến bộ rễ; nhiệt độ đất quá cao....</w:t>
      </w:r>
    </w:p>
    <w:p w:rsidR="005C401B" w:rsidRPr="009E0D78" w:rsidRDefault="005C401B" w:rsidP="00036D82">
      <w:pPr>
        <w:spacing w:before="120" w:after="0" w:line="240" w:lineRule="auto"/>
        <w:ind w:firstLine="567"/>
        <w:rPr>
          <w:rFonts w:ascii="Times New Roman" w:hAnsi="Times New Roman" w:cs="Times New Roman"/>
          <w:i/>
          <w:color w:val="000000"/>
          <w:sz w:val="27"/>
          <w:szCs w:val="27"/>
          <w:lang w:val="vi-VN"/>
        </w:rPr>
      </w:pPr>
      <w:r w:rsidRPr="009E0D78">
        <w:rPr>
          <w:rFonts w:ascii="Times New Roman" w:hAnsi="Times New Roman" w:cs="Times New Roman"/>
          <w:i/>
          <w:color w:val="000000"/>
          <w:sz w:val="27"/>
          <w:szCs w:val="27"/>
          <w:lang w:val="vi-VN"/>
        </w:rPr>
        <w:t>Do bệnh dẫn đến rụng lá:</w:t>
      </w:r>
      <w:r w:rsidRPr="009E0D78">
        <w:rPr>
          <w:rFonts w:ascii="Times New Roman" w:hAnsi="Times New Roman" w:cs="Times New Roman"/>
          <w:i/>
          <w:color w:val="000000"/>
          <w:sz w:val="27"/>
          <w:szCs w:val="27"/>
        </w:rPr>
        <w:t xml:space="preserve"> </w:t>
      </w:r>
      <w:r w:rsidRPr="009E0D78">
        <w:rPr>
          <w:rFonts w:ascii="Times New Roman" w:hAnsi="Times New Roman" w:cs="Times New Roman"/>
          <w:color w:val="000000"/>
          <w:sz w:val="27"/>
          <w:szCs w:val="27"/>
          <w:lang w:val="vi-VN"/>
        </w:rPr>
        <w:t>Bệnh hại cũng là nguyên nhân dẫn đến hiện tượng lá rụng, như bệnh về rễ, bệnh phấn trắng.</w:t>
      </w:r>
    </w:p>
    <w:p w:rsidR="005C401B" w:rsidRPr="009E0D78" w:rsidRDefault="005C401B" w:rsidP="00036D82">
      <w:pPr>
        <w:spacing w:before="120" w:after="0" w:line="240" w:lineRule="auto"/>
        <w:ind w:firstLine="567"/>
        <w:jc w:val="both"/>
        <w:rPr>
          <w:rFonts w:ascii="Times New Roman" w:hAnsi="Times New Roman" w:cs="Times New Roman"/>
          <w:color w:val="000000"/>
          <w:sz w:val="27"/>
          <w:szCs w:val="27"/>
          <w:lang w:val="vi-VN"/>
        </w:rPr>
      </w:pPr>
      <w:r w:rsidRPr="009E0D78">
        <w:rPr>
          <w:rFonts w:ascii="Times New Roman" w:hAnsi="Times New Roman" w:cs="Times New Roman"/>
          <w:color w:val="000000"/>
          <w:sz w:val="27"/>
          <w:szCs w:val="27"/>
          <w:lang w:val="vi-VN"/>
        </w:rPr>
        <w:t>Phương pháp phòng trị: Chế độ chăm sóc hợp lý, phân bón cân đối, tưới nước phù hợp, sau đó định kì phun thuốc BVTV. Có thể tham khảo các laoị thuốc BVTV có hoạt chất sau để phun phòng như Metalaxyl, Fosetyl Aluminum.</w:t>
      </w:r>
    </w:p>
    <w:p w:rsidR="005C401B" w:rsidRPr="009E0D78" w:rsidRDefault="005C401B" w:rsidP="00036D82">
      <w:pPr>
        <w:spacing w:before="120" w:after="0" w:line="240" w:lineRule="auto"/>
        <w:ind w:firstLine="567"/>
        <w:jc w:val="both"/>
        <w:rPr>
          <w:rFonts w:ascii="Times New Roman" w:hAnsi="Times New Roman" w:cs="Times New Roman"/>
          <w:color w:val="000000"/>
          <w:sz w:val="27"/>
          <w:szCs w:val="27"/>
          <w:lang w:val="vi-VN"/>
        </w:rPr>
      </w:pPr>
      <w:r w:rsidRPr="009E0D78">
        <w:rPr>
          <w:rFonts w:ascii="Times New Roman" w:hAnsi="Times New Roman" w:cs="Times New Roman"/>
          <w:i/>
          <w:color w:val="000000"/>
          <w:sz w:val="27"/>
          <w:szCs w:val="27"/>
          <w:lang w:val="vi-VN"/>
        </w:rPr>
        <w:t xml:space="preserve">Do môi trường không thích hợp dẫn đến lá rụng: </w:t>
      </w:r>
      <w:r w:rsidRPr="009E0D78">
        <w:rPr>
          <w:rFonts w:ascii="Times New Roman" w:hAnsi="Times New Roman" w:cs="Times New Roman"/>
          <w:color w:val="000000"/>
          <w:sz w:val="27"/>
          <w:szCs w:val="27"/>
          <w:lang w:val="vi-VN"/>
        </w:rPr>
        <w:t>Môi trường không thích hợp cũng dẫn đến hiện tượng rụng lá, ví dụ như: Mật độ trồng quá dày, không đủ ánh sáng, không thông gió, nhiệt độ mùa đông quá thấp; trong nhà kính chứa các loại khí gây hại, như SO</w:t>
      </w:r>
      <w:r w:rsidRPr="009E0D78">
        <w:rPr>
          <w:rFonts w:ascii="Times New Roman" w:hAnsi="Times New Roman" w:cs="Times New Roman"/>
          <w:color w:val="000000"/>
          <w:sz w:val="27"/>
          <w:szCs w:val="27"/>
          <w:vertAlign w:val="subscript"/>
          <w:lang w:val="vi-VN"/>
        </w:rPr>
        <w:t xml:space="preserve">2 </w:t>
      </w:r>
      <w:r w:rsidRPr="009E0D78">
        <w:rPr>
          <w:rFonts w:ascii="Times New Roman" w:hAnsi="Times New Roman" w:cs="Times New Roman"/>
          <w:color w:val="000000"/>
          <w:sz w:val="27"/>
          <w:szCs w:val="27"/>
          <w:lang w:val="vi-VN"/>
        </w:rPr>
        <w:t xml:space="preserve">cũng làm cho lá rụng. </w:t>
      </w:r>
    </w:p>
    <w:p w:rsidR="00142783" w:rsidRPr="009E0D78" w:rsidRDefault="00D745B3" w:rsidP="00036D82">
      <w:pPr>
        <w:spacing w:before="120" w:after="0" w:line="240" w:lineRule="auto"/>
        <w:ind w:firstLine="567"/>
        <w:jc w:val="both"/>
        <w:rPr>
          <w:rFonts w:ascii="Times New Roman" w:eastAsia="Times New Roman" w:hAnsi="Times New Roman" w:cs="Times New Roman"/>
          <w:b/>
          <w:sz w:val="27"/>
          <w:szCs w:val="27"/>
        </w:rPr>
      </w:pPr>
      <w:r w:rsidRPr="009E0D78">
        <w:rPr>
          <w:rFonts w:ascii="Times New Roman" w:eastAsia="Times New Roman" w:hAnsi="Times New Roman" w:cs="Times New Roman"/>
          <w:b/>
          <w:sz w:val="27"/>
          <w:szCs w:val="27"/>
        </w:rPr>
        <w:t>III</w:t>
      </w:r>
      <w:r w:rsidR="002B4E65" w:rsidRPr="009E0D78">
        <w:rPr>
          <w:rFonts w:ascii="Times New Roman" w:eastAsia="Times New Roman" w:hAnsi="Times New Roman" w:cs="Times New Roman"/>
          <w:b/>
          <w:sz w:val="27"/>
          <w:szCs w:val="27"/>
        </w:rPr>
        <w:t>. Thu hoạch,</w:t>
      </w:r>
      <w:r w:rsidR="008F5DA3" w:rsidRPr="009E0D78">
        <w:rPr>
          <w:rFonts w:ascii="Times New Roman" w:eastAsia="Times New Roman" w:hAnsi="Times New Roman" w:cs="Times New Roman"/>
          <w:b/>
          <w:sz w:val="27"/>
          <w:szCs w:val="27"/>
        </w:rPr>
        <w:t xml:space="preserve"> </w:t>
      </w:r>
      <w:r w:rsidR="00432C8B" w:rsidRPr="009E0D78">
        <w:rPr>
          <w:rFonts w:ascii="Times New Roman" w:eastAsia="Times New Roman" w:hAnsi="Times New Roman" w:cs="Times New Roman"/>
          <w:b/>
          <w:sz w:val="27"/>
          <w:szCs w:val="27"/>
        </w:rPr>
        <w:t xml:space="preserve">sơ chế, </w:t>
      </w:r>
      <w:r w:rsidR="008F5DA3" w:rsidRPr="009E0D78">
        <w:rPr>
          <w:rFonts w:ascii="Times New Roman" w:eastAsia="Times New Roman" w:hAnsi="Times New Roman" w:cs="Times New Roman"/>
          <w:b/>
          <w:sz w:val="27"/>
          <w:szCs w:val="27"/>
        </w:rPr>
        <w:t>bảo quản</w:t>
      </w:r>
    </w:p>
    <w:p w:rsidR="00327C6B" w:rsidRPr="009E0D78" w:rsidRDefault="00327C6B" w:rsidP="00036D82">
      <w:pPr>
        <w:spacing w:before="120" w:after="0" w:line="240" w:lineRule="auto"/>
        <w:ind w:firstLine="567"/>
        <w:jc w:val="both"/>
        <w:rPr>
          <w:rFonts w:ascii="Times New Roman" w:hAnsi="Times New Roman" w:cs="Times New Roman"/>
          <w:b/>
          <w:sz w:val="27"/>
          <w:szCs w:val="27"/>
          <w:lang w:val="vi-VN"/>
        </w:rPr>
      </w:pPr>
      <w:r w:rsidRPr="009E0D78">
        <w:rPr>
          <w:rFonts w:ascii="Times New Roman" w:hAnsi="Times New Roman" w:cs="Times New Roman"/>
          <w:b/>
          <w:sz w:val="27"/>
          <w:szCs w:val="27"/>
          <w:lang w:val="vi-VN"/>
        </w:rPr>
        <w:t>1.</w:t>
      </w:r>
      <w:r w:rsidR="00036D82">
        <w:rPr>
          <w:rFonts w:ascii="Times New Roman" w:hAnsi="Times New Roman" w:cs="Times New Roman"/>
          <w:b/>
          <w:sz w:val="27"/>
          <w:szCs w:val="27"/>
        </w:rPr>
        <w:t xml:space="preserve"> </w:t>
      </w:r>
      <w:r w:rsidRPr="009E0D78">
        <w:rPr>
          <w:rFonts w:ascii="Times New Roman" w:hAnsi="Times New Roman" w:cs="Times New Roman"/>
          <w:b/>
          <w:sz w:val="27"/>
          <w:szCs w:val="27"/>
          <w:lang w:val="vi-VN"/>
        </w:rPr>
        <w:t>Thu hoạch hoa Lily</w:t>
      </w:r>
    </w:p>
    <w:p w:rsidR="00327C6B" w:rsidRPr="009E0D78" w:rsidRDefault="00327C6B"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b/>
          <w:sz w:val="27"/>
          <w:szCs w:val="27"/>
          <w:lang w:val="vi-VN"/>
        </w:rPr>
        <w:t>a.</w:t>
      </w:r>
      <w:r w:rsidRPr="009E0D78">
        <w:rPr>
          <w:rFonts w:ascii="Times New Roman" w:hAnsi="Times New Roman" w:cs="Times New Roman"/>
          <w:b/>
          <w:sz w:val="27"/>
          <w:szCs w:val="27"/>
        </w:rPr>
        <w:t xml:space="preserve"> </w:t>
      </w:r>
      <w:r w:rsidRPr="009E0D78">
        <w:rPr>
          <w:rFonts w:ascii="Times New Roman" w:hAnsi="Times New Roman" w:cs="Times New Roman"/>
          <w:b/>
          <w:sz w:val="27"/>
          <w:szCs w:val="27"/>
          <w:lang w:val="vi-VN"/>
        </w:rPr>
        <w:t>Thời gian thu hoạch</w:t>
      </w:r>
      <w:r w:rsidRPr="009E0D78">
        <w:rPr>
          <w:rFonts w:ascii="Times New Roman" w:hAnsi="Times New Roman" w:cs="Times New Roman"/>
          <w:sz w:val="27"/>
          <w:szCs w:val="27"/>
          <w:lang w:val="vi-VN"/>
        </w:rPr>
        <w:t>: Khi nụ hoa bắt đầu lên màu là có thể thu hoạch. Chỉ thu hoạch hoa vào sáng sớm hoặc lúc chiều mát. Không thu hoạch vào buổi trưa khi nắng nóng và nhiệt độ cao, khi thu xong phải để ngay trong bóng râm và vận chuyển về phòng đóng gói trong thời gian tối đa là một giờ.</w:t>
      </w:r>
    </w:p>
    <w:p w:rsidR="00327C6B" w:rsidRPr="009E0D78" w:rsidRDefault="00327C6B"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b/>
          <w:sz w:val="27"/>
          <w:szCs w:val="27"/>
          <w:lang w:val="vi-VN"/>
        </w:rPr>
        <w:t>b.</w:t>
      </w:r>
      <w:r w:rsidRPr="009E0D78">
        <w:rPr>
          <w:rFonts w:ascii="Times New Roman" w:hAnsi="Times New Roman" w:cs="Times New Roman"/>
          <w:b/>
          <w:sz w:val="27"/>
          <w:szCs w:val="27"/>
        </w:rPr>
        <w:t xml:space="preserve"> </w:t>
      </w:r>
      <w:r w:rsidRPr="009E0D78">
        <w:rPr>
          <w:rFonts w:ascii="Times New Roman" w:hAnsi="Times New Roman" w:cs="Times New Roman"/>
          <w:b/>
          <w:sz w:val="27"/>
          <w:szCs w:val="27"/>
          <w:lang w:val="vi-VN"/>
        </w:rPr>
        <w:t>Độ nở của hoa</w:t>
      </w:r>
      <w:r w:rsidRPr="009E0D78">
        <w:rPr>
          <w:rFonts w:ascii="Times New Roman" w:hAnsi="Times New Roman" w:cs="Times New Roman"/>
          <w:sz w:val="27"/>
          <w:szCs w:val="27"/>
          <w:lang w:val="vi-VN"/>
        </w:rPr>
        <w:t>: Tùy theo loại giống, thời gian thu hoạch mà độ nở hoa có khác nhau. Các giống như Sorborne, Tiber chỉ cần lên màu là được. Nếu thu hoạch quá sớm sẽ ảnh hưởng tuổi thọ của hoa, nếu thu hoạch quá trễ hoa dễ bị nở trong quá trình vận chuyển và dễ bị dập nát trong quá trình đóng. Thời điểm thu hoạch tốt nhất khi hoa thứ nhất và hoa thứ hai bắt đầu lên màu. Sau khi thu hoạch xong, hoa phải được ngâm trong xô nước sạch để cành hoa không bị mất nước. Hoa phải được giữ trong phòng đóng gói để phân loại đóng gói.</w:t>
      </w:r>
    </w:p>
    <w:p w:rsidR="00327C6B" w:rsidRPr="009E0D78" w:rsidRDefault="00327C6B" w:rsidP="00036D82">
      <w:pPr>
        <w:spacing w:before="120" w:after="0" w:line="240" w:lineRule="auto"/>
        <w:ind w:firstLine="567"/>
        <w:jc w:val="both"/>
        <w:rPr>
          <w:rFonts w:ascii="Times New Roman" w:hAnsi="Times New Roman" w:cs="Times New Roman"/>
          <w:b/>
          <w:sz w:val="27"/>
          <w:szCs w:val="27"/>
          <w:lang w:val="vi-VN"/>
        </w:rPr>
      </w:pPr>
      <w:r w:rsidRPr="009E0D78">
        <w:rPr>
          <w:rFonts w:ascii="Times New Roman" w:hAnsi="Times New Roman" w:cs="Times New Roman"/>
          <w:b/>
          <w:sz w:val="27"/>
          <w:szCs w:val="27"/>
        </w:rPr>
        <w:t>2</w:t>
      </w:r>
      <w:r w:rsidRPr="009E0D78">
        <w:rPr>
          <w:rFonts w:ascii="Times New Roman" w:hAnsi="Times New Roman" w:cs="Times New Roman"/>
          <w:b/>
          <w:sz w:val="27"/>
          <w:szCs w:val="27"/>
          <w:lang w:val="vi-VN"/>
        </w:rPr>
        <w:t>. Phân loại hoa Lily</w:t>
      </w:r>
    </w:p>
    <w:p w:rsidR="00327C6B" w:rsidRPr="009E0D78" w:rsidRDefault="00327C6B"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w:t>
      </w:r>
      <w:r w:rsidRPr="009E0D78">
        <w:rPr>
          <w:rFonts w:ascii="Times New Roman" w:hAnsi="Times New Roman" w:cs="Times New Roman"/>
          <w:sz w:val="27"/>
          <w:szCs w:val="27"/>
        </w:rPr>
        <w:t xml:space="preserve"> </w:t>
      </w:r>
      <w:r w:rsidRPr="009E0D78">
        <w:rPr>
          <w:rFonts w:ascii="Times New Roman" w:hAnsi="Times New Roman" w:cs="Times New Roman"/>
          <w:sz w:val="27"/>
          <w:szCs w:val="27"/>
          <w:lang w:val="vi-VN"/>
        </w:rPr>
        <w:t>Phân loại theo tiêu chuẩn chất lượng của thị trường yêu cầu.</w:t>
      </w:r>
    </w:p>
    <w:p w:rsidR="00327C6B" w:rsidRPr="009E0D78" w:rsidRDefault="00327C6B" w:rsidP="00036D82">
      <w:pPr>
        <w:spacing w:before="120" w:after="0" w:line="240" w:lineRule="auto"/>
        <w:ind w:firstLine="567"/>
        <w:jc w:val="both"/>
        <w:rPr>
          <w:rFonts w:ascii="Times New Roman" w:hAnsi="Times New Roman" w:cs="Times New Roman"/>
          <w:spacing w:val="-6"/>
          <w:sz w:val="27"/>
          <w:szCs w:val="27"/>
          <w:lang w:val="vi-VN"/>
        </w:rPr>
      </w:pPr>
      <w:r w:rsidRPr="009E0D78">
        <w:rPr>
          <w:rFonts w:ascii="Times New Roman" w:hAnsi="Times New Roman" w:cs="Times New Roman"/>
          <w:spacing w:val="-6"/>
          <w:sz w:val="27"/>
          <w:szCs w:val="27"/>
          <w:lang w:val="vi-VN"/>
        </w:rPr>
        <w:t>-</w:t>
      </w:r>
      <w:r w:rsidRPr="009E0D78">
        <w:rPr>
          <w:rFonts w:ascii="Times New Roman" w:hAnsi="Times New Roman" w:cs="Times New Roman"/>
          <w:spacing w:val="-6"/>
          <w:sz w:val="27"/>
          <w:szCs w:val="27"/>
        </w:rPr>
        <w:t xml:space="preserve"> </w:t>
      </w:r>
      <w:r w:rsidRPr="009E0D78">
        <w:rPr>
          <w:rFonts w:ascii="Times New Roman" w:hAnsi="Times New Roman" w:cs="Times New Roman"/>
          <w:spacing w:val="-6"/>
          <w:sz w:val="27"/>
          <w:szCs w:val="27"/>
          <w:lang w:val="vi-VN"/>
        </w:rPr>
        <w:t>Các giống hoa phải được để riêng để tiện việc kiểm soát số lượng và đóng gói.</w:t>
      </w:r>
    </w:p>
    <w:p w:rsidR="00327C6B" w:rsidRPr="009E0D78" w:rsidRDefault="00327C6B"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b/>
          <w:sz w:val="27"/>
          <w:szCs w:val="27"/>
          <w:lang w:val="vi-VN"/>
        </w:rPr>
        <w:t>a. Tiêu chuẩn phân loại</w:t>
      </w:r>
      <w:r w:rsidRPr="009E0D78">
        <w:rPr>
          <w:rFonts w:ascii="Times New Roman" w:hAnsi="Times New Roman" w:cs="Times New Roman"/>
          <w:sz w:val="27"/>
          <w:szCs w:val="27"/>
          <w:lang w:val="vi-VN"/>
        </w:rPr>
        <w:t>: Dựa vào các tiêu chí như độ dài cành, độ cứng của cành, kích thước của thân, số lá trên cành, số nụ trên hoa, độ to của nụ và cây hoa phải sạch côn trùng sâu bệnh.</w:t>
      </w:r>
    </w:p>
    <w:p w:rsidR="00327C6B" w:rsidRPr="009E0D78" w:rsidRDefault="00327C6B"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b/>
          <w:sz w:val="27"/>
          <w:szCs w:val="27"/>
          <w:lang w:val="vi-VN"/>
        </w:rPr>
        <w:lastRenderedPageBreak/>
        <w:t>b</w:t>
      </w:r>
      <w:r w:rsidRPr="009E0D78">
        <w:rPr>
          <w:rFonts w:ascii="Times New Roman" w:hAnsi="Times New Roman" w:cs="Times New Roman"/>
          <w:sz w:val="27"/>
          <w:szCs w:val="27"/>
          <w:lang w:val="vi-VN"/>
        </w:rPr>
        <w:t xml:space="preserve">. </w:t>
      </w:r>
      <w:r w:rsidRPr="009E0D78">
        <w:rPr>
          <w:rFonts w:ascii="Times New Roman" w:hAnsi="Times New Roman" w:cs="Times New Roman"/>
          <w:b/>
          <w:sz w:val="27"/>
          <w:szCs w:val="27"/>
          <w:lang w:val="vi-VN"/>
        </w:rPr>
        <w:t>Tiêu chuẩn chất lượng của hoa Lily</w:t>
      </w:r>
    </w:p>
    <w:p w:rsidR="00327C6B" w:rsidRPr="009E0D78" w:rsidRDefault="00327C6B" w:rsidP="00036D82">
      <w:pPr>
        <w:spacing w:before="120" w:after="0" w:line="240" w:lineRule="auto"/>
        <w:ind w:firstLine="567"/>
        <w:jc w:val="both"/>
        <w:rPr>
          <w:rFonts w:ascii="Times New Roman" w:hAnsi="Times New Roman" w:cs="Times New Roman"/>
          <w:spacing w:val="-6"/>
          <w:sz w:val="27"/>
          <w:szCs w:val="27"/>
          <w:lang w:val="vi-VN"/>
        </w:rPr>
      </w:pPr>
      <w:r w:rsidRPr="009E0D78">
        <w:rPr>
          <w:rFonts w:ascii="Times New Roman" w:hAnsi="Times New Roman" w:cs="Times New Roman"/>
          <w:spacing w:val="-6"/>
          <w:sz w:val="27"/>
          <w:szCs w:val="27"/>
          <w:lang w:val="vi-VN"/>
        </w:rPr>
        <w:t>Độ dài cành: 75-90 cm, tùy theo giống, giống Lily thơm cần chiều dài 85-95 cm</w:t>
      </w:r>
    </w:p>
    <w:p w:rsidR="00327C6B" w:rsidRPr="009E0D78" w:rsidRDefault="00327C6B" w:rsidP="00036D82">
      <w:pPr>
        <w:spacing w:before="120" w:after="0" w:line="240" w:lineRule="auto"/>
        <w:ind w:firstLine="567"/>
        <w:jc w:val="both"/>
        <w:rPr>
          <w:rFonts w:ascii="Times New Roman" w:hAnsi="Times New Roman" w:cs="Times New Roman"/>
          <w:spacing w:val="-6"/>
          <w:sz w:val="27"/>
          <w:szCs w:val="27"/>
          <w:lang w:val="vi-VN"/>
        </w:rPr>
      </w:pPr>
      <w:r w:rsidRPr="009E0D78">
        <w:rPr>
          <w:rFonts w:ascii="Times New Roman" w:hAnsi="Times New Roman" w:cs="Times New Roman"/>
          <w:spacing w:val="-6"/>
          <w:sz w:val="27"/>
          <w:szCs w:val="27"/>
          <w:lang w:val="vi-VN"/>
        </w:rPr>
        <w:t>Số nụ trên cành: Loại A từ 4-5 nụ trở lên, giảm một nụ trên cây hoa thì loại sẽ bị hạ. các giống lai OT chỉ cần ba nụ trên cây đã đạt tiêu chuẩn do kích cỡ của nụ to.</w:t>
      </w:r>
    </w:p>
    <w:p w:rsidR="00327C6B" w:rsidRPr="009E0D78" w:rsidRDefault="00327C6B"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 xml:space="preserve">   </w:t>
      </w:r>
      <w:r w:rsidRPr="009E0D78">
        <w:rPr>
          <w:rFonts w:ascii="Times New Roman" w:hAnsi="Times New Roman" w:cs="Times New Roman"/>
          <w:sz w:val="27"/>
          <w:szCs w:val="27"/>
        </w:rPr>
        <w:t xml:space="preserve"> </w:t>
      </w:r>
      <w:r w:rsidRPr="009E0D78">
        <w:rPr>
          <w:rFonts w:ascii="Times New Roman" w:hAnsi="Times New Roman" w:cs="Times New Roman"/>
          <w:sz w:val="27"/>
          <w:szCs w:val="27"/>
          <w:lang w:val="vi-VN"/>
        </w:rPr>
        <w:t>Nụ hoa, lá, thân hoa không bị dập nát, không bị côn trùng sâu bệnh, không bị nhiễm nấm bệnh.</w:t>
      </w:r>
    </w:p>
    <w:p w:rsidR="00327C6B" w:rsidRPr="009E0D78" w:rsidRDefault="00327C6B"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 xml:space="preserve">   Số cành trên bó: 5 cành/bó cho Lily thơm (Oriental/OT) và 10 cành/bó cho Lily thường (Asiatic).</w:t>
      </w:r>
    </w:p>
    <w:p w:rsidR="00327C6B" w:rsidRPr="009E0D78" w:rsidRDefault="00327C6B" w:rsidP="00036D82">
      <w:pPr>
        <w:spacing w:before="120" w:after="0" w:line="240" w:lineRule="auto"/>
        <w:ind w:firstLine="567"/>
        <w:jc w:val="both"/>
        <w:rPr>
          <w:rFonts w:ascii="Times New Roman" w:hAnsi="Times New Roman" w:cs="Times New Roman"/>
          <w:sz w:val="27"/>
          <w:szCs w:val="27"/>
        </w:rPr>
      </w:pPr>
      <w:r w:rsidRPr="009E0D78">
        <w:rPr>
          <w:rFonts w:ascii="Times New Roman" w:hAnsi="Times New Roman" w:cs="Times New Roman"/>
          <w:b/>
          <w:sz w:val="27"/>
          <w:szCs w:val="27"/>
          <w:lang w:val="vi-VN"/>
        </w:rPr>
        <w:t>3. Bảo quản hoa Lily</w:t>
      </w:r>
    </w:p>
    <w:p w:rsidR="00327C6B" w:rsidRPr="009E0D78" w:rsidRDefault="00327C6B"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Hoa Lily sau khi thu hoạch xong phải ngâm vào xô nước để ở nhiệt độ 25-20</w:t>
      </w:r>
      <w:r w:rsidRPr="009E0D78">
        <w:rPr>
          <w:rFonts w:ascii="Times New Roman" w:hAnsi="Times New Roman" w:cs="Times New Roman"/>
          <w:sz w:val="27"/>
          <w:szCs w:val="27"/>
          <w:vertAlign w:val="superscript"/>
          <w:lang w:val="vi-VN"/>
        </w:rPr>
        <w:t>0</w:t>
      </w:r>
      <w:r w:rsidRPr="009E0D78">
        <w:rPr>
          <w:rFonts w:ascii="Times New Roman" w:hAnsi="Times New Roman" w:cs="Times New Roman"/>
          <w:sz w:val="27"/>
          <w:szCs w:val="27"/>
          <w:lang w:val="vi-VN"/>
        </w:rPr>
        <w:t>C sau khoảng một giờ có thể trữ trong kho lạnh.</w:t>
      </w:r>
    </w:p>
    <w:p w:rsidR="00327C6B" w:rsidRPr="009E0D78" w:rsidRDefault="00327C6B" w:rsidP="00036D82">
      <w:pPr>
        <w:spacing w:before="120" w:after="0" w:line="240" w:lineRule="auto"/>
        <w:ind w:firstLine="567"/>
        <w:jc w:val="both"/>
        <w:rPr>
          <w:rFonts w:ascii="Times New Roman" w:hAnsi="Times New Roman" w:cs="Times New Roman"/>
          <w:spacing w:val="-6"/>
          <w:sz w:val="27"/>
          <w:szCs w:val="27"/>
          <w:lang w:val="vi-VN"/>
        </w:rPr>
      </w:pPr>
      <w:r w:rsidRPr="009E0D78">
        <w:rPr>
          <w:rFonts w:ascii="Times New Roman" w:hAnsi="Times New Roman" w:cs="Times New Roman"/>
          <w:spacing w:val="-6"/>
          <w:sz w:val="27"/>
          <w:szCs w:val="27"/>
          <w:lang w:val="vi-VN"/>
        </w:rPr>
        <w:t>Nhiệt độ trữ lạnh từ 2-3</w:t>
      </w:r>
      <w:r w:rsidRPr="009E0D78">
        <w:rPr>
          <w:rFonts w:ascii="Times New Roman" w:hAnsi="Times New Roman" w:cs="Times New Roman"/>
          <w:spacing w:val="-6"/>
          <w:sz w:val="27"/>
          <w:szCs w:val="27"/>
          <w:vertAlign w:val="superscript"/>
          <w:lang w:val="vi-VN"/>
        </w:rPr>
        <w:t>0</w:t>
      </w:r>
      <w:r w:rsidRPr="009E0D78">
        <w:rPr>
          <w:rFonts w:ascii="Times New Roman" w:hAnsi="Times New Roman" w:cs="Times New Roman"/>
          <w:spacing w:val="-6"/>
          <w:sz w:val="27"/>
          <w:szCs w:val="27"/>
          <w:lang w:val="vi-VN"/>
        </w:rPr>
        <w:t xml:space="preserve"> C.Thời gian bảo quản lạnh tối đa là 3-4 ngày, thời gian bảo quản càng lâu lá sẽ chuyển màu vàng, hoa mất màu, tuổi thọ hoa sẽ bị giảm.</w:t>
      </w:r>
    </w:p>
    <w:p w:rsidR="00327C6B" w:rsidRPr="009E0D78" w:rsidRDefault="00327C6B"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b/>
          <w:sz w:val="27"/>
          <w:szCs w:val="27"/>
          <w:lang w:val="vi-VN"/>
        </w:rPr>
        <w:t>a. Xử lý bằng hóa chất</w:t>
      </w:r>
    </w:p>
    <w:p w:rsidR="00327C6B" w:rsidRPr="009E0D78" w:rsidRDefault="00327C6B"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Xử lý bằng dung dịch Chrysal hoặc Floralife theo nồng độ khuyên cáo của nhà cung cấp.</w:t>
      </w:r>
    </w:p>
    <w:p w:rsidR="00327C6B" w:rsidRPr="009E0D78" w:rsidRDefault="00327C6B" w:rsidP="00036D82">
      <w:pPr>
        <w:tabs>
          <w:tab w:val="left" w:pos="540"/>
        </w:tabs>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Thời gian xử lý cho phép tối đa là 4 giờ sau đó ngâm vào nước sạch để bảo quản lạnh.</w:t>
      </w:r>
    </w:p>
    <w:p w:rsidR="00327C6B" w:rsidRPr="009E0D78" w:rsidRDefault="00327C6B" w:rsidP="00036D82">
      <w:pPr>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Nếu không có dung dịch thuốc bảo quản có thể ngâm hoa trong nước sạch rồi trữ lạnh. Chú ý cắt gốc 1-3 cm để cây hút nước tốt hơn.</w:t>
      </w:r>
    </w:p>
    <w:p w:rsidR="00327C6B" w:rsidRPr="009E0D78" w:rsidRDefault="00327C6B" w:rsidP="00036D82">
      <w:pPr>
        <w:spacing w:before="120" w:after="0" w:line="240" w:lineRule="auto"/>
        <w:ind w:firstLine="567"/>
        <w:jc w:val="both"/>
        <w:rPr>
          <w:rFonts w:ascii="Times New Roman" w:hAnsi="Times New Roman" w:cs="Times New Roman"/>
          <w:b/>
          <w:sz w:val="27"/>
          <w:szCs w:val="27"/>
          <w:lang w:val="vi-VN"/>
        </w:rPr>
      </w:pPr>
      <w:r w:rsidRPr="009E0D78">
        <w:rPr>
          <w:rFonts w:ascii="Times New Roman" w:hAnsi="Times New Roman" w:cs="Times New Roman"/>
          <w:b/>
          <w:sz w:val="27"/>
          <w:szCs w:val="27"/>
          <w:lang w:val="vi-VN"/>
        </w:rPr>
        <w:t>4. Đóng gói và vận chuyển</w:t>
      </w:r>
    </w:p>
    <w:p w:rsidR="00327C6B" w:rsidRPr="009E0D78" w:rsidRDefault="00327C6B" w:rsidP="00036D82">
      <w:pPr>
        <w:tabs>
          <w:tab w:val="left" w:pos="540"/>
        </w:tabs>
        <w:spacing w:before="120" w:after="0" w:line="240" w:lineRule="auto"/>
        <w:ind w:firstLine="567"/>
        <w:jc w:val="both"/>
        <w:rPr>
          <w:rFonts w:ascii="Times New Roman" w:hAnsi="Times New Roman" w:cs="Times New Roman"/>
          <w:sz w:val="27"/>
          <w:szCs w:val="27"/>
          <w:lang w:val="vi-VN"/>
        </w:rPr>
      </w:pPr>
      <w:r w:rsidRPr="009E0D78">
        <w:rPr>
          <w:rFonts w:ascii="Times New Roman" w:hAnsi="Times New Roman" w:cs="Times New Roman"/>
          <w:sz w:val="27"/>
          <w:szCs w:val="27"/>
          <w:lang w:val="vi-VN"/>
        </w:rPr>
        <w:tab/>
        <w:t>Tùy theo khách hàng và nhu cầu thị trường mà việc đóng gói theo qui cách khác nhau. Thông thường thị trường nội địa dùng thùng carton để đóng gói hoa, kích thước thùng số lượng khoảng 50 bó-70 bó/thùng tùy theo loại giống. Để đảm bảo chất lượng hoa, trong quá trình vận chuyển không được đóng quá nhiều hoa trên thùng, thùng phải đục lỗ hai bên để nhiệt độ trong thùng được thoát ra trong quá trình hoa hô hấp. Nhiệt độ vận chuyển khoảng 5-10</w:t>
      </w:r>
      <w:r w:rsidRPr="009E0D78">
        <w:rPr>
          <w:rFonts w:ascii="Times New Roman" w:hAnsi="Times New Roman" w:cs="Times New Roman"/>
          <w:sz w:val="27"/>
          <w:szCs w:val="27"/>
          <w:vertAlign w:val="superscript"/>
          <w:lang w:val="vi-VN"/>
        </w:rPr>
        <w:t>0</w:t>
      </w:r>
      <w:r w:rsidRPr="009E0D78">
        <w:rPr>
          <w:rFonts w:ascii="Times New Roman" w:hAnsi="Times New Roman" w:cs="Times New Roman"/>
          <w:sz w:val="27"/>
          <w:szCs w:val="27"/>
          <w:lang w:val="vi-VN"/>
        </w:rPr>
        <w:t xml:space="preserve"> C là thích hợp để hoa không bị sốc nhiệt khi tiêu thụ hoa ở khí hậu nắng nóng.</w:t>
      </w:r>
    </w:p>
    <w:p w:rsidR="000D08F4" w:rsidRPr="009E0D78" w:rsidRDefault="000D08F4" w:rsidP="00036D82">
      <w:pPr>
        <w:shd w:val="clear" w:color="auto" w:fill="FFFFFF"/>
        <w:spacing w:before="120" w:after="0" w:line="240" w:lineRule="auto"/>
        <w:ind w:firstLine="567"/>
        <w:jc w:val="both"/>
        <w:rPr>
          <w:rFonts w:ascii="Times New Roman" w:hAnsi="Times New Roman" w:cs="Times New Roman"/>
          <w:sz w:val="27"/>
          <w:szCs w:val="27"/>
        </w:rPr>
      </w:pPr>
    </w:p>
    <w:sectPr w:rsidR="000D08F4" w:rsidRPr="009E0D78" w:rsidSect="00E44E4F">
      <w:headerReference w:type="default" r:id="rId8"/>
      <w:pgSz w:w="11909" w:h="16834" w:code="9"/>
      <w:pgMar w:top="810" w:right="964" w:bottom="900"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16A" w:rsidRDefault="00AD316A" w:rsidP="008F5DA3">
      <w:pPr>
        <w:spacing w:after="0" w:line="240" w:lineRule="auto"/>
      </w:pPr>
      <w:r>
        <w:separator/>
      </w:r>
    </w:p>
  </w:endnote>
  <w:endnote w:type="continuationSeparator" w:id="0">
    <w:p w:rsidR="00AD316A" w:rsidRDefault="00AD316A"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NTime">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altName w:val="Arial"/>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16A" w:rsidRDefault="00AD316A" w:rsidP="008F5DA3">
      <w:pPr>
        <w:spacing w:after="0" w:line="240" w:lineRule="auto"/>
      </w:pPr>
      <w:r>
        <w:separator/>
      </w:r>
    </w:p>
  </w:footnote>
  <w:footnote w:type="continuationSeparator" w:id="0">
    <w:p w:rsidR="00AD316A" w:rsidRDefault="00AD316A"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rsidR="00476E22" w:rsidRPr="009D1114" w:rsidRDefault="00476E22">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5B2C2E">
          <w:rPr>
            <w:rFonts w:ascii="Times New Roman" w:hAnsi="Times New Roman" w:cs="Times New Roman"/>
            <w:noProof/>
            <w:sz w:val="26"/>
            <w:szCs w:val="26"/>
          </w:rPr>
          <w:t>2</w:t>
        </w:r>
        <w:r w:rsidRPr="009D1114">
          <w:rPr>
            <w:rFonts w:ascii="Times New Roman" w:hAnsi="Times New Roman" w:cs="Times New Roman"/>
            <w:noProof/>
            <w:sz w:val="26"/>
            <w:szCs w:val="26"/>
          </w:rPr>
          <w:fldChar w:fldCharType="end"/>
        </w:r>
      </w:p>
    </w:sdtContent>
  </w:sdt>
  <w:p w:rsidR="00476E22" w:rsidRPr="009D1114" w:rsidRDefault="00476E22">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3"/>
      </v:shape>
    </w:pict>
  </w:numPicBullet>
  <w:abstractNum w:abstractNumId="0" w15:restartNumberingAfterBreak="0">
    <w:nsid w:val="26F54CC7"/>
    <w:multiLevelType w:val="hybridMultilevel"/>
    <w:tmpl w:val="6BDC5A78"/>
    <w:lvl w:ilvl="0" w:tplc="96B62D84">
      <w:start w:val="1"/>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 w15:restartNumberingAfterBreak="0">
    <w:nsid w:val="4F2D2D19"/>
    <w:multiLevelType w:val="hybridMultilevel"/>
    <w:tmpl w:val="B9D6F474"/>
    <w:lvl w:ilvl="0" w:tplc="7F1853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7E6213"/>
    <w:multiLevelType w:val="hybridMultilevel"/>
    <w:tmpl w:val="782221D0"/>
    <w:lvl w:ilvl="0" w:tplc="22B278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43959EB"/>
    <w:multiLevelType w:val="hybridMultilevel"/>
    <w:tmpl w:val="D5D296EE"/>
    <w:lvl w:ilvl="0" w:tplc="ABA8C694">
      <w:start w:val="1"/>
      <w:numFmt w:val="bullet"/>
      <w:lvlText w:val=""/>
      <w:lvlJc w:val="left"/>
      <w:pPr>
        <w:ind w:left="1513" w:hanging="360"/>
      </w:pPr>
      <w:rPr>
        <w:rFonts w:ascii="Symbol" w:hAnsi="Symbol" w:hint="default"/>
        <w:sz w:val="20"/>
        <w:szCs w:val="20"/>
      </w:rPr>
    </w:lvl>
    <w:lvl w:ilvl="1" w:tplc="04090003" w:tentative="1">
      <w:start w:val="1"/>
      <w:numFmt w:val="bullet"/>
      <w:lvlText w:val="o"/>
      <w:lvlJc w:val="left"/>
      <w:pPr>
        <w:ind w:left="2233" w:hanging="360"/>
      </w:pPr>
      <w:rPr>
        <w:rFonts w:ascii="Courier New" w:hAnsi="Courier New" w:cs="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cs="Courier New" w:hint="default"/>
      </w:rPr>
    </w:lvl>
    <w:lvl w:ilvl="5" w:tplc="04090005" w:tentative="1">
      <w:start w:val="1"/>
      <w:numFmt w:val="bullet"/>
      <w:lvlText w:val=""/>
      <w:lvlJc w:val="left"/>
      <w:pPr>
        <w:ind w:left="5113" w:hanging="360"/>
      </w:pPr>
      <w:rPr>
        <w:rFonts w:ascii="Wingdings" w:hAnsi="Wingdings" w:hint="default"/>
      </w:rPr>
    </w:lvl>
    <w:lvl w:ilvl="6" w:tplc="04090001" w:tentative="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cs="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5" w15:restartNumberingAfterBreak="0">
    <w:nsid w:val="56FF4A6F"/>
    <w:multiLevelType w:val="hybridMultilevel"/>
    <w:tmpl w:val="26F6F368"/>
    <w:lvl w:ilvl="0" w:tplc="04090001">
      <w:start w:val="1"/>
      <w:numFmt w:val="bullet"/>
      <w:lvlText w:val=""/>
      <w:lvlJc w:val="left"/>
      <w:pPr>
        <w:ind w:left="1513" w:hanging="360"/>
      </w:pPr>
      <w:rPr>
        <w:rFonts w:ascii="Symbol" w:hAnsi="Symbol" w:hint="default"/>
      </w:rPr>
    </w:lvl>
    <w:lvl w:ilvl="1" w:tplc="04090003" w:tentative="1">
      <w:start w:val="1"/>
      <w:numFmt w:val="bullet"/>
      <w:lvlText w:val="o"/>
      <w:lvlJc w:val="left"/>
      <w:pPr>
        <w:ind w:left="2233" w:hanging="360"/>
      </w:pPr>
      <w:rPr>
        <w:rFonts w:ascii="Courier New" w:hAnsi="Courier New" w:cs="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cs="Courier New" w:hint="default"/>
      </w:rPr>
    </w:lvl>
    <w:lvl w:ilvl="5" w:tplc="04090005" w:tentative="1">
      <w:start w:val="1"/>
      <w:numFmt w:val="bullet"/>
      <w:lvlText w:val=""/>
      <w:lvlJc w:val="left"/>
      <w:pPr>
        <w:ind w:left="5113" w:hanging="360"/>
      </w:pPr>
      <w:rPr>
        <w:rFonts w:ascii="Wingdings" w:hAnsi="Wingdings" w:hint="default"/>
      </w:rPr>
    </w:lvl>
    <w:lvl w:ilvl="6" w:tplc="04090001" w:tentative="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cs="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6" w15:restartNumberingAfterBreak="0">
    <w:nsid w:val="6538561F"/>
    <w:multiLevelType w:val="hybridMultilevel"/>
    <w:tmpl w:val="72221D24"/>
    <w:lvl w:ilvl="0" w:tplc="04090007">
      <w:start w:val="1"/>
      <w:numFmt w:val="bullet"/>
      <w:lvlText w:val=""/>
      <w:lvlPicBulletId w:val="0"/>
      <w:lvlJc w:val="left"/>
      <w:pPr>
        <w:tabs>
          <w:tab w:val="num" w:pos="720"/>
        </w:tabs>
        <w:ind w:left="720" w:hanging="360"/>
      </w:pPr>
      <w:rPr>
        <w:rFonts w:ascii="Symbol" w:hAnsi="Symbol" w:hint="default"/>
      </w:rPr>
    </w:lvl>
    <w:lvl w:ilvl="1" w:tplc="EE048DA8">
      <w:numFmt w:val="bullet"/>
      <w:lvlText w:val="-"/>
      <w:lvlJc w:val="left"/>
      <w:pPr>
        <w:tabs>
          <w:tab w:val="num" w:pos="1440"/>
        </w:tabs>
        <w:ind w:left="1440" w:hanging="360"/>
      </w:pPr>
      <w:rPr>
        <w:rFonts w:ascii="VN-NTime" w:eastAsia="Times New Roman" w:hAnsi="VN-NTime" w:cs="Times New Roman"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10ED"/>
    <w:rsid w:val="000066B9"/>
    <w:rsid w:val="00006B93"/>
    <w:rsid w:val="00007D7E"/>
    <w:rsid w:val="000104FD"/>
    <w:rsid w:val="00010E06"/>
    <w:rsid w:val="000113A3"/>
    <w:rsid w:val="00012721"/>
    <w:rsid w:val="0001343F"/>
    <w:rsid w:val="00013D96"/>
    <w:rsid w:val="000155DA"/>
    <w:rsid w:val="000156A8"/>
    <w:rsid w:val="0001587B"/>
    <w:rsid w:val="00017E1E"/>
    <w:rsid w:val="00026A71"/>
    <w:rsid w:val="00027355"/>
    <w:rsid w:val="00027451"/>
    <w:rsid w:val="00027CB0"/>
    <w:rsid w:val="00030016"/>
    <w:rsid w:val="0003392B"/>
    <w:rsid w:val="00033E8D"/>
    <w:rsid w:val="00035184"/>
    <w:rsid w:val="00035E25"/>
    <w:rsid w:val="00035E97"/>
    <w:rsid w:val="00036662"/>
    <w:rsid w:val="00036D82"/>
    <w:rsid w:val="00037DB9"/>
    <w:rsid w:val="00040BD1"/>
    <w:rsid w:val="00041EEE"/>
    <w:rsid w:val="00043690"/>
    <w:rsid w:val="00046C4A"/>
    <w:rsid w:val="000470AD"/>
    <w:rsid w:val="00047A3C"/>
    <w:rsid w:val="00050874"/>
    <w:rsid w:val="00054427"/>
    <w:rsid w:val="0005745A"/>
    <w:rsid w:val="00057EE3"/>
    <w:rsid w:val="0006020B"/>
    <w:rsid w:val="0006209D"/>
    <w:rsid w:val="00066C5E"/>
    <w:rsid w:val="0006705D"/>
    <w:rsid w:val="00067314"/>
    <w:rsid w:val="000676B2"/>
    <w:rsid w:val="000730FC"/>
    <w:rsid w:val="00075EB2"/>
    <w:rsid w:val="00077C42"/>
    <w:rsid w:val="00080302"/>
    <w:rsid w:val="00080D2B"/>
    <w:rsid w:val="00081340"/>
    <w:rsid w:val="00081F0D"/>
    <w:rsid w:val="00082EDA"/>
    <w:rsid w:val="000836A4"/>
    <w:rsid w:val="00084E5D"/>
    <w:rsid w:val="00085287"/>
    <w:rsid w:val="00086144"/>
    <w:rsid w:val="0008677B"/>
    <w:rsid w:val="00087E27"/>
    <w:rsid w:val="00092A81"/>
    <w:rsid w:val="0009380B"/>
    <w:rsid w:val="00093F6D"/>
    <w:rsid w:val="0009417A"/>
    <w:rsid w:val="000961D7"/>
    <w:rsid w:val="000A0BFB"/>
    <w:rsid w:val="000A0C2C"/>
    <w:rsid w:val="000A10D2"/>
    <w:rsid w:val="000A2399"/>
    <w:rsid w:val="000A5A7A"/>
    <w:rsid w:val="000A7226"/>
    <w:rsid w:val="000A758E"/>
    <w:rsid w:val="000B1D1E"/>
    <w:rsid w:val="000B21A2"/>
    <w:rsid w:val="000B2D5C"/>
    <w:rsid w:val="000B40B6"/>
    <w:rsid w:val="000B6617"/>
    <w:rsid w:val="000B70D4"/>
    <w:rsid w:val="000B7485"/>
    <w:rsid w:val="000C319E"/>
    <w:rsid w:val="000C6BA2"/>
    <w:rsid w:val="000D08F4"/>
    <w:rsid w:val="000D0AC5"/>
    <w:rsid w:val="000D0AF7"/>
    <w:rsid w:val="000D1417"/>
    <w:rsid w:val="000D5A62"/>
    <w:rsid w:val="000D6CDD"/>
    <w:rsid w:val="000D6F97"/>
    <w:rsid w:val="000D765A"/>
    <w:rsid w:val="000E10F3"/>
    <w:rsid w:val="000E164B"/>
    <w:rsid w:val="000E21D6"/>
    <w:rsid w:val="000E338B"/>
    <w:rsid w:val="000E4E81"/>
    <w:rsid w:val="000E65EC"/>
    <w:rsid w:val="000E665F"/>
    <w:rsid w:val="000E740F"/>
    <w:rsid w:val="000F0954"/>
    <w:rsid w:val="000F11F6"/>
    <w:rsid w:val="000F32BC"/>
    <w:rsid w:val="000F3D99"/>
    <w:rsid w:val="000F42D4"/>
    <w:rsid w:val="000F4B7D"/>
    <w:rsid w:val="000F52EC"/>
    <w:rsid w:val="0010264F"/>
    <w:rsid w:val="001029F9"/>
    <w:rsid w:val="00102FED"/>
    <w:rsid w:val="00103236"/>
    <w:rsid w:val="00103F3A"/>
    <w:rsid w:val="001043B1"/>
    <w:rsid w:val="00105614"/>
    <w:rsid w:val="00106102"/>
    <w:rsid w:val="0010665B"/>
    <w:rsid w:val="001070BF"/>
    <w:rsid w:val="001073A6"/>
    <w:rsid w:val="00107D62"/>
    <w:rsid w:val="00110E0C"/>
    <w:rsid w:val="0011141D"/>
    <w:rsid w:val="001117F8"/>
    <w:rsid w:val="00112CAD"/>
    <w:rsid w:val="001147C1"/>
    <w:rsid w:val="00115C45"/>
    <w:rsid w:val="00117044"/>
    <w:rsid w:val="0012287C"/>
    <w:rsid w:val="0012389E"/>
    <w:rsid w:val="00123FDF"/>
    <w:rsid w:val="00124127"/>
    <w:rsid w:val="00124BD1"/>
    <w:rsid w:val="00125962"/>
    <w:rsid w:val="00130872"/>
    <w:rsid w:val="0013454F"/>
    <w:rsid w:val="00134993"/>
    <w:rsid w:val="0013696F"/>
    <w:rsid w:val="00142783"/>
    <w:rsid w:val="00144E8A"/>
    <w:rsid w:val="00146CBE"/>
    <w:rsid w:val="001500AD"/>
    <w:rsid w:val="00152BA4"/>
    <w:rsid w:val="001540D5"/>
    <w:rsid w:val="00155B3E"/>
    <w:rsid w:val="00157DA6"/>
    <w:rsid w:val="00160E6E"/>
    <w:rsid w:val="00161F14"/>
    <w:rsid w:val="00162D72"/>
    <w:rsid w:val="001640E2"/>
    <w:rsid w:val="00164533"/>
    <w:rsid w:val="0016472F"/>
    <w:rsid w:val="001670CB"/>
    <w:rsid w:val="00167103"/>
    <w:rsid w:val="00172CBA"/>
    <w:rsid w:val="001742D1"/>
    <w:rsid w:val="0017462F"/>
    <w:rsid w:val="0017475F"/>
    <w:rsid w:val="00175D04"/>
    <w:rsid w:val="00176DE1"/>
    <w:rsid w:val="001770D9"/>
    <w:rsid w:val="001779C1"/>
    <w:rsid w:val="00180B62"/>
    <w:rsid w:val="0018307C"/>
    <w:rsid w:val="0018449A"/>
    <w:rsid w:val="00184C68"/>
    <w:rsid w:val="001875FF"/>
    <w:rsid w:val="001902E2"/>
    <w:rsid w:val="001904D7"/>
    <w:rsid w:val="001914E1"/>
    <w:rsid w:val="00191F0E"/>
    <w:rsid w:val="0019247C"/>
    <w:rsid w:val="00192AE6"/>
    <w:rsid w:val="00192E46"/>
    <w:rsid w:val="0019423A"/>
    <w:rsid w:val="00194A93"/>
    <w:rsid w:val="00195653"/>
    <w:rsid w:val="001957B8"/>
    <w:rsid w:val="001A5249"/>
    <w:rsid w:val="001A5846"/>
    <w:rsid w:val="001A7CB8"/>
    <w:rsid w:val="001B001C"/>
    <w:rsid w:val="001B0D27"/>
    <w:rsid w:val="001B155C"/>
    <w:rsid w:val="001B3D9A"/>
    <w:rsid w:val="001B52BF"/>
    <w:rsid w:val="001B6BDE"/>
    <w:rsid w:val="001C0447"/>
    <w:rsid w:val="001C0D66"/>
    <w:rsid w:val="001C397D"/>
    <w:rsid w:val="001C4B55"/>
    <w:rsid w:val="001D0674"/>
    <w:rsid w:val="001D0BFC"/>
    <w:rsid w:val="001D0CFF"/>
    <w:rsid w:val="001D247D"/>
    <w:rsid w:val="001E0759"/>
    <w:rsid w:val="001E0CA3"/>
    <w:rsid w:val="001E0FAE"/>
    <w:rsid w:val="001E0FD2"/>
    <w:rsid w:val="001E26D9"/>
    <w:rsid w:val="001E3AAE"/>
    <w:rsid w:val="001E490E"/>
    <w:rsid w:val="001E6D4E"/>
    <w:rsid w:val="001F0223"/>
    <w:rsid w:val="001F0BCF"/>
    <w:rsid w:val="001F15C3"/>
    <w:rsid w:val="001F1E20"/>
    <w:rsid w:val="001F247D"/>
    <w:rsid w:val="001F2981"/>
    <w:rsid w:val="001F3301"/>
    <w:rsid w:val="001F400A"/>
    <w:rsid w:val="001F42EF"/>
    <w:rsid w:val="001F5D6C"/>
    <w:rsid w:val="001F6081"/>
    <w:rsid w:val="001F6F66"/>
    <w:rsid w:val="001F71C2"/>
    <w:rsid w:val="00200913"/>
    <w:rsid w:val="00203157"/>
    <w:rsid w:val="002043E7"/>
    <w:rsid w:val="00206385"/>
    <w:rsid w:val="0020671D"/>
    <w:rsid w:val="00210FD9"/>
    <w:rsid w:val="002115C8"/>
    <w:rsid w:val="00212E60"/>
    <w:rsid w:val="002136F0"/>
    <w:rsid w:val="00214F1A"/>
    <w:rsid w:val="00215D22"/>
    <w:rsid w:val="0021640A"/>
    <w:rsid w:val="00221B25"/>
    <w:rsid w:val="00222B5C"/>
    <w:rsid w:val="00224612"/>
    <w:rsid w:val="002258B2"/>
    <w:rsid w:val="002300AE"/>
    <w:rsid w:val="00230557"/>
    <w:rsid w:val="00231484"/>
    <w:rsid w:val="00231933"/>
    <w:rsid w:val="00231DEE"/>
    <w:rsid w:val="002320EA"/>
    <w:rsid w:val="00232EB3"/>
    <w:rsid w:val="00232FCA"/>
    <w:rsid w:val="00233E26"/>
    <w:rsid w:val="00233F66"/>
    <w:rsid w:val="00236210"/>
    <w:rsid w:val="00240A43"/>
    <w:rsid w:val="00240D92"/>
    <w:rsid w:val="002421E5"/>
    <w:rsid w:val="00242984"/>
    <w:rsid w:val="00243406"/>
    <w:rsid w:val="00244716"/>
    <w:rsid w:val="0025085C"/>
    <w:rsid w:val="00251FA6"/>
    <w:rsid w:val="0025292E"/>
    <w:rsid w:val="00252B5A"/>
    <w:rsid w:val="00252E6C"/>
    <w:rsid w:val="00255625"/>
    <w:rsid w:val="00256C63"/>
    <w:rsid w:val="002578E4"/>
    <w:rsid w:val="00261142"/>
    <w:rsid w:val="00262284"/>
    <w:rsid w:val="00263093"/>
    <w:rsid w:val="002648B1"/>
    <w:rsid w:val="00264BF0"/>
    <w:rsid w:val="00264E94"/>
    <w:rsid w:val="00264F61"/>
    <w:rsid w:val="00272361"/>
    <w:rsid w:val="00272607"/>
    <w:rsid w:val="00272CD1"/>
    <w:rsid w:val="00273191"/>
    <w:rsid w:val="00273702"/>
    <w:rsid w:val="00276C83"/>
    <w:rsid w:val="00276FDA"/>
    <w:rsid w:val="00281C86"/>
    <w:rsid w:val="0028217D"/>
    <w:rsid w:val="00282541"/>
    <w:rsid w:val="00284AE4"/>
    <w:rsid w:val="00284D5F"/>
    <w:rsid w:val="002851DF"/>
    <w:rsid w:val="0028690E"/>
    <w:rsid w:val="00291EA8"/>
    <w:rsid w:val="002925DB"/>
    <w:rsid w:val="00293E4A"/>
    <w:rsid w:val="00294745"/>
    <w:rsid w:val="00295852"/>
    <w:rsid w:val="00295A67"/>
    <w:rsid w:val="0029686F"/>
    <w:rsid w:val="00297EB6"/>
    <w:rsid w:val="00297F18"/>
    <w:rsid w:val="002A01B6"/>
    <w:rsid w:val="002A1AB9"/>
    <w:rsid w:val="002A4AF0"/>
    <w:rsid w:val="002A4E4C"/>
    <w:rsid w:val="002B0FFE"/>
    <w:rsid w:val="002B268C"/>
    <w:rsid w:val="002B3270"/>
    <w:rsid w:val="002B3A9D"/>
    <w:rsid w:val="002B3B7B"/>
    <w:rsid w:val="002B45D1"/>
    <w:rsid w:val="002B4E65"/>
    <w:rsid w:val="002B7E34"/>
    <w:rsid w:val="002C1500"/>
    <w:rsid w:val="002C1E05"/>
    <w:rsid w:val="002C320D"/>
    <w:rsid w:val="002C3BBF"/>
    <w:rsid w:val="002C42F7"/>
    <w:rsid w:val="002C56F8"/>
    <w:rsid w:val="002C6E62"/>
    <w:rsid w:val="002C79A4"/>
    <w:rsid w:val="002D195E"/>
    <w:rsid w:val="002D2424"/>
    <w:rsid w:val="002D2B23"/>
    <w:rsid w:val="002D45A4"/>
    <w:rsid w:val="002D5001"/>
    <w:rsid w:val="002D5188"/>
    <w:rsid w:val="002D5820"/>
    <w:rsid w:val="002D706D"/>
    <w:rsid w:val="002D74C3"/>
    <w:rsid w:val="002E15D4"/>
    <w:rsid w:val="002E32CC"/>
    <w:rsid w:val="002E3ED8"/>
    <w:rsid w:val="002E73C8"/>
    <w:rsid w:val="002E7CEC"/>
    <w:rsid w:val="002F02DC"/>
    <w:rsid w:val="002F4904"/>
    <w:rsid w:val="002F69E3"/>
    <w:rsid w:val="002F7B10"/>
    <w:rsid w:val="00300CE1"/>
    <w:rsid w:val="00301DE4"/>
    <w:rsid w:val="00302EDD"/>
    <w:rsid w:val="0030321A"/>
    <w:rsid w:val="00303C65"/>
    <w:rsid w:val="003049E1"/>
    <w:rsid w:val="00310631"/>
    <w:rsid w:val="00310A3F"/>
    <w:rsid w:val="00310E9D"/>
    <w:rsid w:val="00311BAE"/>
    <w:rsid w:val="00313395"/>
    <w:rsid w:val="00313FAB"/>
    <w:rsid w:val="00314007"/>
    <w:rsid w:val="00314429"/>
    <w:rsid w:val="00315B60"/>
    <w:rsid w:val="00315FAE"/>
    <w:rsid w:val="00316A1C"/>
    <w:rsid w:val="00320965"/>
    <w:rsid w:val="0032194E"/>
    <w:rsid w:val="00322339"/>
    <w:rsid w:val="003227E9"/>
    <w:rsid w:val="003255E9"/>
    <w:rsid w:val="00325CD6"/>
    <w:rsid w:val="003269F7"/>
    <w:rsid w:val="0032730C"/>
    <w:rsid w:val="00327C6B"/>
    <w:rsid w:val="003341BD"/>
    <w:rsid w:val="00334569"/>
    <w:rsid w:val="00337BED"/>
    <w:rsid w:val="00343573"/>
    <w:rsid w:val="0034424B"/>
    <w:rsid w:val="00344F65"/>
    <w:rsid w:val="00345E79"/>
    <w:rsid w:val="00346149"/>
    <w:rsid w:val="00347E4F"/>
    <w:rsid w:val="00350A08"/>
    <w:rsid w:val="00350D6B"/>
    <w:rsid w:val="003512F6"/>
    <w:rsid w:val="0035215A"/>
    <w:rsid w:val="003559FF"/>
    <w:rsid w:val="00356CFE"/>
    <w:rsid w:val="003603E9"/>
    <w:rsid w:val="00365924"/>
    <w:rsid w:val="00365CFA"/>
    <w:rsid w:val="00371538"/>
    <w:rsid w:val="00372DD1"/>
    <w:rsid w:val="0037302C"/>
    <w:rsid w:val="003737F3"/>
    <w:rsid w:val="00373ACA"/>
    <w:rsid w:val="00376ACF"/>
    <w:rsid w:val="00377557"/>
    <w:rsid w:val="00377A49"/>
    <w:rsid w:val="00380337"/>
    <w:rsid w:val="00381DD6"/>
    <w:rsid w:val="00383CB5"/>
    <w:rsid w:val="003851C7"/>
    <w:rsid w:val="00385571"/>
    <w:rsid w:val="00387898"/>
    <w:rsid w:val="003878D8"/>
    <w:rsid w:val="00395B72"/>
    <w:rsid w:val="0039638E"/>
    <w:rsid w:val="00397F25"/>
    <w:rsid w:val="003A0294"/>
    <w:rsid w:val="003A10ED"/>
    <w:rsid w:val="003A1661"/>
    <w:rsid w:val="003A2933"/>
    <w:rsid w:val="003A4EEA"/>
    <w:rsid w:val="003B065F"/>
    <w:rsid w:val="003B0B25"/>
    <w:rsid w:val="003B2E4A"/>
    <w:rsid w:val="003B388B"/>
    <w:rsid w:val="003B48C4"/>
    <w:rsid w:val="003B496E"/>
    <w:rsid w:val="003B4B67"/>
    <w:rsid w:val="003B5465"/>
    <w:rsid w:val="003B6CCD"/>
    <w:rsid w:val="003B77CE"/>
    <w:rsid w:val="003B7ED5"/>
    <w:rsid w:val="003C1350"/>
    <w:rsid w:val="003C13FA"/>
    <w:rsid w:val="003C244F"/>
    <w:rsid w:val="003C2650"/>
    <w:rsid w:val="003C3A79"/>
    <w:rsid w:val="003C5784"/>
    <w:rsid w:val="003D0FC1"/>
    <w:rsid w:val="003D4288"/>
    <w:rsid w:val="003E01DB"/>
    <w:rsid w:val="003E19AD"/>
    <w:rsid w:val="003E1A0F"/>
    <w:rsid w:val="003E1F3B"/>
    <w:rsid w:val="003E2AF6"/>
    <w:rsid w:val="003E3BDA"/>
    <w:rsid w:val="003E4AC6"/>
    <w:rsid w:val="003E6117"/>
    <w:rsid w:val="003F1D84"/>
    <w:rsid w:val="003F2FA7"/>
    <w:rsid w:val="003F4209"/>
    <w:rsid w:val="003F7037"/>
    <w:rsid w:val="003F7647"/>
    <w:rsid w:val="00400AAF"/>
    <w:rsid w:val="00401CE0"/>
    <w:rsid w:val="0040778E"/>
    <w:rsid w:val="004077AA"/>
    <w:rsid w:val="00407C17"/>
    <w:rsid w:val="00413403"/>
    <w:rsid w:val="0041453F"/>
    <w:rsid w:val="00416BF4"/>
    <w:rsid w:val="004170D8"/>
    <w:rsid w:val="00420FC5"/>
    <w:rsid w:val="004227E5"/>
    <w:rsid w:val="004270A2"/>
    <w:rsid w:val="00432C8B"/>
    <w:rsid w:val="00433A08"/>
    <w:rsid w:val="00433F4B"/>
    <w:rsid w:val="00434726"/>
    <w:rsid w:val="00436E15"/>
    <w:rsid w:val="0043735B"/>
    <w:rsid w:val="004446C5"/>
    <w:rsid w:val="004451E5"/>
    <w:rsid w:val="00445341"/>
    <w:rsid w:val="00445A7A"/>
    <w:rsid w:val="00447607"/>
    <w:rsid w:val="00451F5E"/>
    <w:rsid w:val="004526B6"/>
    <w:rsid w:val="0045282D"/>
    <w:rsid w:val="004538BC"/>
    <w:rsid w:val="0046047E"/>
    <w:rsid w:val="00461F15"/>
    <w:rsid w:val="00462033"/>
    <w:rsid w:val="0046470A"/>
    <w:rsid w:val="00465D46"/>
    <w:rsid w:val="004668BA"/>
    <w:rsid w:val="004669C4"/>
    <w:rsid w:val="00470116"/>
    <w:rsid w:val="004702B9"/>
    <w:rsid w:val="00470F6F"/>
    <w:rsid w:val="00471094"/>
    <w:rsid w:val="00471634"/>
    <w:rsid w:val="004719AD"/>
    <w:rsid w:val="004725DB"/>
    <w:rsid w:val="004742D3"/>
    <w:rsid w:val="004745A6"/>
    <w:rsid w:val="00476E22"/>
    <w:rsid w:val="00483934"/>
    <w:rsid w:val="00483C74"/>
    <w:rsid w:val="0048536A"/>
    <w:rsid w:val="00485465"/>
    <w:rsid w:val="00485997"/>
    <w:rsid w:val="004871B5"/>
    <w:rsid w:val="00494334"/>
    <w:rsid w:val="0049514F"/>
    <w:rsid w:val="004A1C64"/>
    <w:rsid w:val="004A4030"/>
    <w:rsid w:val="004A44F4"/>
    <w:rsid w:val="004A532E"/>
    <w:rsid w:val="004A58B6"/>
    <w:rsid w:val="004A5C54"/>
    <w:rsid w:val="004A5E4E"/>
    <w:rsid w:val="004A6CDE"/>
    <w:rsid w:val="004A7606"/>
    <w:rsid w:val="004B4872"/>
    <w:rsid w:val="004B50C7"/>
    <w:rsid w:val="004B67D8"/>
    <w:rsid w:val="004B7EAD"/>
    <w:rsid w:val="004C010D"/>
    <w:rsid w:val="004C01CE"/>
    <w:rsid w:val="004C0885"/>
    <w:rsid w:val="004C1C57"/>
    <w:rsid w:val="004C3F94"/>
    <w:rsid w:val="004C5179"/>
    <w:rsid w:val="004C5253"/>
    <w:rsid w:val="004C6964"/>
    <w:rsid w:val="004D02BB"/>
    <w:rsid w:val="004D1007"/>
    <w:rsid w:val="004D1312"/>
    <w:rsid w:val="004D1365"/>
    <w:rsid w:val="004D7801"/>
    <w:rsid w:val="004E159F"/>
    <w:rsid w:val="004E1867"/>
    <w:rsid w:val="004E23B5"/>
    <w:rsid w:val="004E2489"/>
    <w:rsid w:val="004E2496"/>
    <w:rsid w:val="004E2DCF"/>
    <w:rsid w:val="004E4320"/>
    <w:rsid w:val="004E45F9"/>
    <w:rsid w:val="004E484F"/>
    <w:rsid w:val="004E4A27"/>
    <w:rsid w:val="004E4B01"/>
    <w:rsid w:val="004E5290"/>
    <w:rsid w:val="004E63B8"/>
    <w:rsid w:val="004E79F4"/>
    <w:rsid w:val="004F18E9"/>
    <w:rsid w:val="004F2C4B"/>
    <w:rsid w:val="004F422A"/>
    <w:rsid w:val="00507E68"/>
    <w:rsid w:val="00510274"/>
    <w:rsid w:val="0051027F"/>
    <w:rsid w:val="005125F9"/>
    <w:rsid w:val="00513383"/>
    <w:rsid w:val="00514AD7"/>
    <w:rsid w:val="00524B57"/>
    <w:rsid w:val="00524D03"/>
    <w:rsid w:val="005263AE"/>
    <w:rsid w:val="00532C6D"/>
    <w:rsid w:val="0053475A"/>
    <w:rsid w:val="00536827"/>
    <w:rsid w:val="00540019"/>
    <w:rsid w:val="00542B60"/>
    <w:rsid w:val="005435CA"/>
    <w:rsid w:val="00544C6F"/>
    <w:rsid w:val="00545613"/>
    <w:rsid w:val="0054609D"/>
    <w:rsid w:val="00546786"/>
    <w:rsid w:val="00546D37"/>
    <w:rsid w:val="00546E32"/>
    <w:rsid w:val="00550561"/>
    <w:rsid w:val="005507B8"/>
    <w:rsid w:val="00552922"/>
    <w:rsid w:val="00554281"/>
    <w:rsid w:val="0055452B"/>
    <w:rsid w:val="00555B9B"/>
    <w:rsid w:val="0055660D"/>
    <w:rsid w:val="00560E38"/>
    <w:rsid w:val="0056134B"/>
    <w:rsid w:val="00561809"/>
    <w:rsid w:val="005627AA"/>
    <w:rsid w:val="00563C8E"/>
    <w:rsid w:val="00564180"/>
    <w:rsid w:val="0056498C"/>
    <w:rsid w:val="005654F8"/>
    <w:rsid w:val="00567F92"/>
    <w:rsid w:val="005704D4"/>
    <w:rsid w:val="00570C43"/>
    <w:rsid w:val="0057112A"/>
    <w:rsid w:val="0057360B"/>
    <w:rsid w:val="00573BBC"/>
    <w:rsid w:val="00574C12"/>
    <w:rsid w:val="00577DEA"/>
    <w:rsid w:val="005802C4"/>
    <w:rsid w:val="005805A7"/>
    <w:rsid w:val="005829F7"/>
    <w:rsid w:val="00582F1A"/>
    <w:rsid w:val="00583290"/>
    <w:rsid w:val="005840C2"/>
    <w:rsid w:val="005845D1"/>
    <w:rsid w:val="005866BE"/>
    <w:rsid w:val="00586C79"/>
    <w:rsid w:val="00587988"/>
    <w:rsid w:val="0059013B"/>
    <w:rsid w:val="00590A44"/>
    <w:rsid w:val="00591F3E"/>
    <w:rsid w:val="0059515F"/>
    <w:rsid w:val="00596268"/>
    <w:rsid w:val="005A0C59"/>
    <w:rsid w:val="005A3C14"/>
    <w:rsid w:val="005A3EAE"/>
    <w:rsid w:val="005A4592"/>
    <w:rsid w:val="005A4932"/>
    <w:rsid w:val="005A49ED"/>
    <w:rsid w:val="005A58BE"/>
    <w:rsid w:val="005A6C60"/>
    <w:rsid w:val="005A7272"/>
    <w:rsid w:val="005A7297"/>
    <w:rsid w:val="005A7E7F"/>
    <w:rsid w:val="005B00E2"/>
    <w:rsid w:val="005B26CA"/>
    <w:rsid w:val="005B2C2E"/>
    <w:rsid w:val="005B30F4"/>
    <w:rsid w:val="005B6499"/>
    <w:rsid w:val="005C08BD"/>
    <w:rsid w:val="005C20AE"/>
    <w:rsid w:val="005C33C0"/>
    <w:rsid w:val="005C401B"/>
    <w:rsid w:val="005C58FD"/>
    <w:rsid w:val="005C5A4B"/>
    <w:rsid w:val="005C6435"/>
    <w:rsid w:val="005D04F8"/>
    <w:rsid w:val="005D078C"/>
    <w:rsid w:val="005D0A5C"/>
    <w:rsid w:val="005D0A66"/>
    <w:rsid w:val="005D1E2C"/>
    <w:rsid w:val="005D2F1F"/>
    <w:rsid w:val="005D3965"/>
    <w:rsid w:val="005D47C3"/>
    <w:rsid w:val="005D4B3B"/>
    <w:rsid w:val="005D5636"/>
    <w:rsid w:val="005D5722"/>
    <w:rsid w:val="005D639C"/>
    <w:rsid w:val="005E1262"/>
    <w:rsid w:val="005E1FF8"/>
    <w:rsid w:val="005E28DA"/>
    <w:rsid w:val="005F24F9"/>
    <w:rsid w:val="005F29BB"/>
    <w:rsid w:val="005F2CDD"/>
    <w:rsid w:val="005F3B09"/>
    <w:rsid w:val="005F620A"/>
    <w:rsid w:val="005F6553"/>
    <w:rsid w:val="005F7FFE"/>
    <w:rsid w:val="00600572"/>
    <w:rsid w:val="006059EE"/>
    <w:rsid w:val="00606A74"/>
    <w:rsid w:val="00611A47"/>
    <w:rsid w:val="00612231"/>
    <w:rsid w:val="006138BF"/>
    <w:rsid w:val="0061428B"/>
    <w:rsid w:val="00615652"/>
    <w:rsid w:val="00615D9C"/>
    <w:rsid w:val="00617047"/>
    <w:rsid w:val="0062368D"/>
    <w:rsid w:val="00625641"/>
    <w:rsid w:val="00626966"/>
    <w:rsid w:val="00627455"/>
    <w:rsid w:val="006302DA"/>
    <w:rsid w:val="00631E68"/>
    <w:rsid w:val="00634044"/>
    <w:rsid w:val="00634C31"/>
    <w:rsid w:val="00635B24"/>
    <w:rsid w:val="0063673E"/>
    <w:rsid w:val="00636FCE"/>
    <w:rsid w:val="0063714D"/>
    <w:rsid w:val="00643F43"/>
    <w:rsid w:val="006454DB"/>
    <w:rsid w:val="00646015"/>
    <w:rsid w:val="00647244"/>
    <w:rsid w:val="0064739A"/>
    <w:rsid w:val="0065177D"/>
    <w:rsid w:val="00651D4C"/>
    <w:rsid w:val="00652A01"/>
    <w:rsid w:val="00656146"/>
    <w:rsid w:val="00657505"/>
    <w:rsid w:val="006603A3"/>
    <w:rsid w:val="00671FE7"/>
    <w:rsid w:val="0067209C"/>
    <w:rsid w:val="00672C3E"/>
    <w:rsid w:val="00672C8D"/>
    <w:rsid w:val="00673918"/>
    <w:rsid w:val="006757BC"/>
    <w:rsid w:val="0067640D"/>
    <w:rsid w:val="00676B27"/>
    <w:rsid w:val="00677A50"/>
    <w:rsid w:val="00677CCC"/>
    <w:rsid w:val="00680FD7"/>
    <w:rsid w:val="00682C5E"/>
    <w:rsid w:val="0068402F"/>
    <w:rsid w:val="00685934"/>
    <w:rsid w:val="0068615E"/>
    <w:rsid w:val="00686B85"/>
    <w:rsid w:val="0068702D"/>
    <w:rsid w:val="00687395"/>
    <w:rsid w:val="00690E77"/>
    <w:rsid w:val="006923E9"/>
    <w:rsid w:val="00693C34"/>
    <w:rsid w:val="006969D2"/>
    <w:rsid w:val="006976F7"/>
    <w:rsid w:val="006A0824"/>
    <w:rsid w:val="006A1C22"/>
    <w:rsid w:val="006A20B9"/>
    <w:rsid w:val="006A4C07"/>
    <w:rsid w:val="006A55ED"/>
    <w:rsid w:val="006B0206"/>
    <w:rsid w:val="006B2A44"/>
    <w:rsid w:val="006B30FE"/>
    <w:rsid w:val="006B4EEC"/>
    <w:rsid w:val="006B6664"/>
    <w:rsid w:val="006B7343"/>
    <w:rsid w:val="006C4E0B"/>
    <w:rsid w:val="006C6D63"/>
    <w:rsid w:val="006D1A75"/>
    <w:rsid w:val="006D3322"/>
    <w:rsid w:val="006D39C0"/>
    <w:rsid w:val="006D3AF9"/>
    <w:rsid w:val="006D467B"/>
    <w:rsid w:val="006D4847"/>
    <w:rsid w:val="006D4B68"/>
    <w:rsid w:val="006D4C6A"/>
    <w:rsid w:val="006D5D8B"/>
    <w:rsid w:val="006D78F3"/>
    <w:rsid w:val="006D7CA7"/>
    <w:rsid w:val="006E087D"/>
    <w:rsid w:val="006E09A3"/>
    <w:rsid w:val="006E69A2"/>
    <w:rsid w:val="006E72DA"/>
    <w:rsid w:val="006E75EA"/>
    <w:rsid w:val="006F09BA"/>
    <w:rsid w:val="006F2389"/>
    <w:rsid w:val="006F309D"/>
    <w:rsid w:val="006F474E"/>
    <w:rsid w:val="006F6A1F"/>
    <w:rsid w:val="00703630"/>
    <w:rsid w:val="007040DF"/>
    <w:rsid w:val="00705112"/>
    <w:rsid w:val="00707EA6"/>
    <w:rsid w:val="00712518"/>
    <w:rsid w:val="00713DA0"/>
    <w:rsid w:val="00716B5F"/>
    <w:rsid w:val="00720442"/>
    <w:rsid w:val="00721AA4"/>
    <w:rsid w:val="007249F0"/>
    <w:rsid w:val="007277DF"/>
    <w:rsid w:val="007313FA"/>
    <w:rsid w:val="007318E7"/>
    <w:rsid w:val="007319BF"/>
    <w:rsid w:val="00731DD7"/>
    <w:rsid w:val="007329A4"/>
    <w:rsid w:val="007329C1"/>
    <w:rsid w:val="0073498D"/>
    <w:rsid w:val="0073523F"/>
    <w:rsid w:val="00735D26"/>
    <w:rsid w:val="0073654D"/>
    <w:rsid w:val="007365DC"/>
    <w:rsid w:val="007377AC"/>
    <w:rsid w:val="00741F0B"/>
    <w:rsid w:val="00741FBF"/>
    <w:rsid w:val="00742112"/>
    <w:rsid w:val="007424EC"/>
    <w:rsid w:val="00742A45"/>
    <w:rsid w:val="0074313B"/>
    <w:rsid w:val="00752162"/>
    <w:rsid w:val="00752AEC"/>
    <w:rsid w:val="00752E6D"/>
    <w:rsid w:val="007548CE"/>
    <w:rsid w:val="00755B3B"/>
    <w:rsid w:val="00756441"/>
    <w:rsid w:val="00760AAE"/>
    <w:rsid w:val="00762473"/>
    <w:rsid w:val="00765F92"/>
    <w:rsid w:val="00770F4A"/>
    <w:rsid w:val="00774D85"/>
    <w:rsid w:val="0077549D"/>
    <w:rsid w:val="007756CD"/>
    <w:rsid w:val="00777105"/>
    <w:rsid w:val="007776FE"/>
    <w:rsid w:val="007778D0"/>
    <w:rsid w:val="00780C48"/>
    <w:rsid w:val="00781C3E"/>
    <w:rsid w:val="00783A30"/>
    <w:rsid w:val="0078609C"/>
    <w:rsid w:val="00786F83"/>
    <w:rsid w:val="0079009E"/>
    <w:rsid w:val="007902C8"/>
    <w:rsid w:val="00792EA3"/>
    <w:rsid w:val="0079400A"/>
    <w:rsid w:val="0079467D"/>
    <w:rsid w:val="00794890"/>
    <w:rsid w:val="00794F84"/>
    <w:rsid w:val="00796EAD"/>
    <w:rsid w:val="007A09B2"/>
    <w:rsid w:val="007A375E"/>
    <w:rsid w:val="007A3FC8"/>
    <w:rsid w:val="007A490A"/>
    <w:rsid w:val="007A4E3D"/>
    <w:rsid w:val="007A6117"/>
    <w:rsid w:val="007A78AC"/>
    <w:rsid w:val="007B0DD4"/>
    <w:rsid w:val="007B1C43"/>
    <w:rsid w:val="007B1D95"/>
    <w:rsid w:val="007B4BC6"/>
    <w:rsid w:val="007B545E"/>
    <w:rsid w:val="007B6309"/>
    <w:rsid w:val="007B6D80"/>
    <w:rsid w:val="007B7962"/>
    <w:rsid w:val="007B7A67"/>
    <w:rsid w:val="007C013A"/>
    <w:rsid w:val="007C069A"/>
    <w:rsid w:val="007C39BE"/>
    <w:rsid w:val="007C5851"/>
    <w:rsid w:val="007C6EC5"/>
    <w:rsid w:val="007D10F5"/>
    <w:rsid w:val="007D4172"/>
    <w:rsid w:val="007D7510"/>
    <w:rsid w:val="007D7D2F"/>
    <w:rsid w:val="007F1577"/>
    <w:rsid w:val="007F1E28"/>
    <w:rsid w:val="007F2B7D"/>
    <w:rsid w:val="007F3B9C"/>
    <w:rsid w:val="007F3E3D"/>
    <w:rsid w:val="007F462D"/>
    <w:rsid w:val="007F4EE2"/>
    <w:rsid w:val="007F6E1E"/>
    <w:rsid w:val="007F71AE"/>
    <w:rsid w:val="0080372A"/>
    <w:rsid w:val="00805F1F"/>
    <w:rsid w:val="008060CC"/>
    <w:rsid w:val="00807B3A"/>
    <w:rsid w:val="0081127E"/>
    <w:rsid w:val="0081448E"/>
    <w:rsid w:val="0081560E"/>
    <w:rsid w:val="00816F73"/>
    <w:rsid w:val="00817789"/>
    <w:rsid w:val="00820339"/>
    <w:rsid w:val="00821FC6"/>
    <w:rsid w:val="008225F7"/>
    <w:rsid w:val="008241F6"/>
    <w:rsid w:val="00824987"/>
    <w:rsid w:val="008270D5"/>
    <w:rsid w:val="0083178E"/>
    <w:rsid w:val="0083370F"/>
    <w:rsid w:val="00833B97"/>
    <w:rsid w:val="008359AD"/>
    <w:rsid w:val="008371C2"/>
    <w:rsid w:val="0084147D"/>
    <w:rsid w:val="00841932"/>
    <w:rsid w:val="00842F5B"/>
    <w:rsid w:val="00843359"/>
    <w:rsid w:val="00844D0B"/>
    <w:rsid w:val="00845E3D"/>
    <w:rsid w:val="0085325F"/>
    <w:rsid w:val="00853430"/>
    <w:rsid w:val="00854A27"/>
    <w:rsid w:val="00854A6F"/>
    <w:rsid w:val="00855AEF"/>
    <w:rsid w:val="00855CB8"/>
    <w:rsid w:val="00857074"/>
    <w:rsid w:val="00857BCF"/>
    <w:rsid w:val="008633BB"/>
    <w:rsid w:val="008667A1"/>
    <w:rsid w:val="00867131"/>
    <w:rsid w:val="00867612"/>
    <w:rsid w:val="00867615"/>
    <w:rsid w:val="00870CC1"/>
    <w:rsid w:val="00872D61"/>
    <w:rsid w:val="00872D6A"/>
    <w:rsid w:val="008732BD"/>
    <w:rsid w:val="008778E9"/>
    <w:rsid w:val="008802EB"/>
    <w:rsid w:val="00880AB0"/>
    <w:rsid w:val="00880C15"/>
    <w:rsid w:val="00880F4F"/>
    <w:rsid w:val="008811A7"/>
    <w:rsid w:val="00881FAC"/>
    <w:rsid w:val="0088331A"/>
    <w:rsid w:val="008834E8"/>
    <w:rsid w:val="008837A5"/>
    <w:rsid w:val="00885960"/>
    <w:rsid w:val="00885ACA"/>
    <w:rsid w:val="00886B90"/>
    <w:rsid w:val="008877F9"/>
    <w:rsid w:val="00887B16"/>
    <w:rsid w:val="008902DF"/>
    <w:rsid w:val="008902F8"/>
    <w:rsid w:val="00891DBF"/>
    <w:rsid w:val="00892EEA"/>
    <w:rsid w:val="00895807"/>
    <w:rsid w:val="008A009D"/>
    <w:rsid w:val="008A14D4"/>
    <w:rsid w:val="008A1883"/>
    <w:rsid w:val="008A279F"/>
    <w:rsid w:val="008A361F"/>
    <w:rsid w:val="008A3CD2"/>
    <w:rsid w:val="008A62E8"/>
    <w:rsid w:val="008B2F32"/>
    <w:rsid w:val="008B45B7"/>
    <w:rsid w:val="008B5491"/>
    <w:rsid w:val="008B7F94"/>
    <w:rsid w:val="008C2C33"/>
    <w:rsid w:val="008C456C"/>
    <w:rsid w:val="008C4E0F"/>
    <w:rsid w:val="008C5D12"/>
    <w:rsid w:val="008C6F24"/>
    <w:rsid w:val="008D09D9"/>
    <w:rsid w:val="008D36C0"/>
    <w:rsid w:val="008D4070"/>
    <w:rsid w:val="008D4EDC"/>
    <w:rsid w:val="008D528F"/>
    <w:rsid w:val="008D6548"/>
    <w:rsid w:val="008D701A"/>
    <w:rsid w:val="008D76FD"/>
    <w:rsid w:val="008E1147"/>
    <w:rsid w:val="008E1762"/>
    <w:rsid w:val="008E196E"/>
    <w:rsid w:val="008E2E72"/>
    <w:rsid w:val="008E44FE"/>
    <w:rsid w:val="008E5E94"/>
    <w:rsid w:val="008E61C7"/>
    <w:rsid w:val="008E6AEB"/>
    <w:rsid w:val="008E6FE8"/>
    <w:rsid w:val="008E7918"/>
    <w:rsid w:val="008E7CD2"/>
    <w:rsid w:val="008E7D15"/>
    <w:rsid w:val="008F11E2"/>
    <w:rsid w:val="008F275D"/>
    <w:rsid w:val="008F372A"/>
    <w:rsid w:val="008F51F0"/>
    <w:rsid w:val="008F5DA3"/>
    <w:rsid w:val="008F5FC5"/>
    <w:rsid w:val="008F6479"/>
    <w:rsid w:val="008F6CBD"/>
    <w:rsid w:val="008F7EB8"/>
    <w:rsid w:val="008F7F50"/>
    <w:rsid w:val="00900811"/>
    <w:rsid w:val="0090199D"/>
    <w:rsid w:val="009030BC"/>
    <w:rsid w:val="00903CE3"/>
    <w:rsid w:val="009111AE"/>
    <w:rsid w:val="00911BD3"/>
    <w:rsid w:val="009126AE"/>
    <w:rsid w:val="00913DF9"/>
    <w:rsid w:val="00914416"/>
    <w:rsid w:val="009152FD"/>
    <w:rsid w:val="00917555"/>
    <w:rsid w:val="00917749"/>
    <w:rsid w:val="00922F41"/>
    <w:rsid w:val="0092409F"/>
    <w:rsid w:val="00924255"/>
    <w:rsid w:val="009261F7"/>
    <w:rsid w:val="00927061"/>
    <w:rsid w:val="00930D85"/>
    <w:rsid w:val="0093125C"/>
    <w:rsid w:val="00931545"/>
    <w:rsid w:val="00932A1D"/>
    <w:rsid w:val="00932C5E"/>
    <w:rsid w:val="00932D75"/>
    <w:rsid w:val="009344E4"/>
    <w:rsid w:val="00935123"/>
    <w:rsid w:val="00935908"/>
    <w:rsid w:val="00937A69"/>
    <w:rsid w:val="00937CCF"/>
    <w:rsid w:val="00940F11"/>
    <w:rsid w:val="00940F6D"/>
    <w:rsid w:val="009435C9"/>
    <w:rsid w:val="0094496B"/>
    <w:rsid w:val="00945802"/>
    <w:rsid w:val="00945AB6"/>
    <w:rsid w:val="00945E04"/>
    <w:rsid w:val="00947303"/>
    <w:rsid w:val="00947FE4"/>
    <w:rsid w:val="00951C0B"/>
    <w:rsid w:val="00951DAE"/>
    <w:rsid w:val="00952C81"/>
    <w:rsid w:val="00953E4D"/>
    <w:rsid w:val="009550F5"/>
    <w:rsid w:val="0095584E"/>
    <w:rsid w:val="00956261"/>
    <w:rsid w:val="00960372"/>
    <w:rsid w:val="00960ABE"/>
    <w:rsid w:val="00962A0A"/>
    <w:rsid w:val="0096512F"/>
    <w:rsid w:val="00965607"/>
    <w:rsid w:val="00967013"/>
    <w:rsid w:val="00967372"/>
    <w:rsid w:val="009674EC"/>
    <w:rsid w:val="009741BE"/>
    <w:rsid w:val="00974846"/>
    <w:rsid w:val="00975505"/>
    <w:rsid w:val="00975D11"/>
    <w:rsid w:val="00975E8D"/>
    <w:rsid w:val="0097646E"/>
    <w:rsid w:val="00976BD3"/>
    <w:rsid w:val="00976F50"/>
    <w:rsid w:val="009779B9"/>
    <w:rsid w:val="00983DE1"/>
    <w:rsid w:val="00986991"/>
    <w:rsid w:val="0099134C"/>
    <w:rsid w:val="0099199B"/>
    <w:rsid w:val="009924D0"/>
    <w:rsid w:val="009933A7"/>
    <w:rsid w:val="00993FEF"/>
    <w:rsid w:val="00994362"/>
    <w:rsid w:val="00995043"/>
    <w:rsid w:val="00996B90"/>
    <w:rsid w:val="00996BED"/>
    <w:rsid w:val="009A087A"/>
    <w:rsid w:val="009A092B"/>
    <w:rsid w:val="009A21AF"/>
    <w:rsid w:val="009A4E79"/>
    <w:rsid w:val="009A676C"/>
    <w:rsid w:val="009A698C"/>
    <w:rsid w:val="009B05E8"/>
    <w:rsid w:val="009B23D4"/>
    <w:rsid w:val="009B3614"/>
    <w:rsid w:val="009B3C07"/>
    <w:rsid w:val="009B527D"/>
    <w:rsid w:val="009B5286"/>
    <w:rsid w:val="009C2059"/>
    <w:rsid w:val="009C3944"/>
    <w:rsid w:val="009C3DA2"/>
    <w:rsid w:val="009C420F"/>
    <w:rsid w:val="009C5189"/>
    <w:rsid w:val="009D0620"/>
    <w:rsid w:val="009D1114"/>
    <w:rsid w:val="009D13AE"/>
    <w:rsid w:val="009D217D"/>
    <w:rsid w:val="009D26DD"/>
    <w:rsid w:val="009D3E6A"/>
    <w:rsid w:val="009D4A71"/>
    <w:rsid w:val="009D7155"/>
    <w:rsid w:val="009D7175"/>
    <w:rsid w:val="009E06BC"/>
    <w:rsid w:val="009E0D78"/>
    <w:rsid w:val="009E144A"/>
    <w:rsid w:val="009E1B83"/>
    <w:rsid w:val="009E385E"/>
    <w:rsid w:val="009E3E96"/>
    <w:rsid w:val="009E40C8"/>
    <w:rsid w:val="009E57AC"/>
    <w:rsid w:val="009F4A6A"/>
    <w:rsid w:val="00A00C6A"/>
    <w:rsid w:val="00A02890"/>
    <w:rsid w:val="00A0357E"/>
    <w:rsid w:val="00A03885"/>
    <w:rsid w:val="00A0395B"/>
    <w:rsid w:val="00A057BE"/>
    <w:rsid w:val="00A078E1"/>
    <w:rsid w:val="00A103FE"/>
    <w:rsid w:val="00A10B5E"/>
    <w:rsid w:val="00A124FF"/>
    <w:rsid w:val="00A13B62"/>
    <w:rsid w:val="00A14A27"/>
    <w:rsid w:val="00A155CA"/>
    <w:rsid w:val="00A15A2A"/>
    <w:rsid w:val="00A179BF"/>
    <w:rsid w:val="00A20001"/>
    <w:rsid w:val="00A21DEE"/>
    <w:rsid w:val="00A2229D"/>
    <w:rsid w:val="00A23CB1"/>
    <w:rsid w:val="00A24588"/>
    <w:rsid w:val="00A24B99"/>
    <w:rsid w:val="00A264F1"/>
    <w:rsid w:val="00A266CF"/>
    <w:rsid w:val="00A30A0B"/>
    <w:rsid w:val="00A321D0"/>
    <w:rsid w:val="00A34786"/>
    <w:rsid w:val="00A36B33"/>
    <w:rsid w:val="00A37018"/>
    <w:rsid w:val="00A4025F"/>
    <w:rsid w:val="00A427E0"/>
    <w:rsid w:val="00A42BBF"/>
    <w:rsid w:val="00A431C1"/>
    <w:rsid w:val="00A442A7"/>
    <w:rsid w:val="00A475BB"/>
    <w:rsid w:val="00A505A6"/>
    <w:rsid w:val="00A511C5"/>
    <w:rsid w:val="00A52585"/>
    <w:rsid w:val="00A5386E"/>
    <w:rsid w:val="00A53A4C"/>
    <w:rsid w:val="00A53C21"/>
    <w:rsid w:val="00A54D4B"/>
    <w:rsid w:val="00A5640D"/>
    <w:rsid w:val="00A60C4E"/>
    <w:rsid w:val="00A61684"/>
    <w:rsid w:val="00A6431B"/>
    <w:rsid w:val="00A67DE5"/>
    <w:rsid w:val="00A67E18"/>
    <w:rsid w:val="00A67E1B"/>
    <w:rsid w:val="00A70DAC"/>
    <w:rsid w:val="00A70DF1"/>
    <w:rsid w:val="00A73ADA"/>
    <w:rsid w:val="00A74059"/>
    <w:rsid w:val="00A75960"/>
    <w:rsid w:val="00A765EE"/>
    <w:rsid w:val="00A76FB3"/>
    <w:rsid w:val="00A773E2"/>
    <w:rsid w:val="00A809A9"/>
    <w:rsid w:val="00A81485"/>
    <w:rsid w:val="00A82EA3"/>
    <w:rsid w:val="00A84103"/>
    <w:rsid w:val="00A84CE2"/>
    <w:rsid w:val="00A85642"/>
    <w:rsid w:val="00A86E9E"/>
    <w:rsid w:val="00A924C7"/>
    <w:rsid w:val="00A92C2E"/>
    <w:rsid w:val="00A94DB7"/>
    <w:rsid w:val="00A9736E"/>
    <w:rsid w:val="00AA0A7C"/>
    <w:rsid w:val="00AA0DA4"/>
    <w:rsid w:val="00AA2BEC"/>
    <w:rsid w:val="00AA2FAD"/>
    <w:rsid w:val="00AA3E8D"/>
    <w:rsid w:val="00AA494E"/>
    <w:rsid w:val="00AA6B66"/>
    <w:rsid w:val="00AB0B03"/>
    <w:rsid w:val="00AB0EC0"/>
    <w:rsid w:val="00AB1D1A"/>
    <w:rsid w:val="00AB3067"/>
    <w:rsid w:val="00AB4A36"/>
    <w:rsid w:val="00AB4B0D"/>
    <w:rsid w:val="00AB7224"/>
    <w:rsid w:val="00AB7DBE"/>
    <w:rsid w:val="00AC0DD0"/>
    <w:rsid w:val="00AC4351"/>
    <w:rsid w:val="00AC56E2"/>
    <w:rsid w:val="00AD2B8F"/>
    <w:rsid w:val="00AD316A"/>
    <w:rsid w:val="00AD4FAA"/>
    <w:rsid w:val="00AD5468"/>
    <w:rsid w:val="00AD7EC5"/>
    <w:rsid w:val="00AE0DB0"/>
    <w:rsid w:val="00AE194B"/>
    <w:rsid w:val="00AE1AA8"/>
    <w:rsid w:val="00AE3668"/>
    <w:rsid w:val="00AE376A"/>
    <w:rsid w:val="00AE4E8B"/>
    <w:rsid w:val="00AE617D"/>
    <w:rsid w:val="00AF00EC"/>
    <w:rsid w:val="00AF099A"/>
    <w:rsid w:val="00AF1B3E"/>
    <w:rsid w:val="00AF3A10"/>
    <w:rsid w:val="00AF48B6"/>
    <w:rsid w:val="00AF547D"/>
    <w:rsid w:val="00B00F07"/>
    <w:rsid w:val="00B01F85"/>
    <w:rsid w:val="00B02029"/>
    <w:rsid w:val="00B02759"/>
    <w:rsid w:val="00B03278"/>
    <w:rsid w:val="00B04864"/>
    <w:rsid w:val="00B06592"/>
    <w:rsid w:val="00B113B1"/>
    <w:rsid w:val="00B117CB"/>
    <w:rsid w:val="00B118FD"/>
    <w:rsid w:val="00B119F5"/>
    <w:rsid w:val="00B12DAE"/>
    <w:rsid w:val="00B1366A"/>
    <w:rsid w:val="00B16A45"/>
    <w:rsid w:val="00B16B78"/>
    <w:rsid w:val="00B16DFD"/>
    <w:rsid w:val="00B21416"/>
    <w:rsid w:val="00B21F2E"/>
    <w:rsid w:val="00B2575B"/>
    <w:rsid w:val="00B260A4"/>
    <w:rsid w:val="00B31D7E"/>
    <w:rsid w:val="00B320CE"/>
    <w:rsid w:val="00B34401"/>
    <w:rsid w:val="00B37075"/>
    <w:rsid w:val="00B40649"/>
    <w:rsid w:val="00B42056"/>
    <w:rsid w:val="00B43E50"/>
    <w:rsid w:val="00B4595E"/>
    <w:rsid w:val="00B47E2D"/>
    <w:rsid w:val="00B5041C"/>
    <w:rsid w:val="00B52395"/>
    <w:rsid w:val="00B52A67"/>
    <w:rsid w:val="00B52BC4"/>
    <w:rsid w:val="00B53D91"/>
    <w:rsid w:val="00B53FC3"/>
    <w:rsid w:val="00B548CA"/>
    <w:rsid w:val="00B55142"/>
    <w:rsid w:val="00B56539"/>
    <w:rsid w:val="00B61DC3"/>
    <w:rsid w:val="00B64380"/>
    <w:rsid w:val="00B679C3"/>
    <w:rsid w:val="00B70E69"/>
    <w:rsid w:val="00B70F47"/>
    <w:rsid w:val="00B712C8"/>
    <w:rsid w:val="00B715A5"/>
    <w:rsid w:val="00B7320F"/>
    <w:rsid w:val="00B732D1"/>
    <w:rsid w:val="00B749DE"/>
    <w:rsid w:val="00B75D16"/>
    <w:rsid w:val="00B771B3"/>
    <w:rsid w:val="00B81B13"/>
    <w:rsid w:val="00B839A4"/>
    <w:rsid w:val="00B859B7"/>
    <w:rsid w:val="00B85C04"/>
    <w:rsid w:val="00B911A6"/>
    <w:rsid w:val="00B92EF3"/>
    <w:rsid w:val="00B9318B"/>
    <w:rsid w:val="00B93581"/>
    <w:rsid w:val="00B9364E"/>
    <w:rsid w:val="00B93909"/>
    <w:rsid w:val="00B946E7"/>
    <w:rsid w:val="00B9496E"/>
    <w:rsid w:val="00B95E67"/>
    <w:rsid w:val="00B967E5"/>
    <w:rsid w:val="00B97C37"/>
    <w:rsid w:val="00B97F5C"/>
    <w:rsid w:val="00BA0121"/>
    <w:rsid w:val="00BA0AC4"/>
    <w:rsid w:val="00BA10C8"/>
    <w:rsid w:val="00BA3506"/>
    <w:rsid w:val="00BA5741"/>
    <w:rsid w:val="00BA5CA5"/>
    <w:rsid w:val="00BB2477"/>
    <w:rsid w:val="00BB402F"/>
    <w:rsid w:val="00BB51B6"/>
    <w:rsid w:val="00BB6FE4"/>
    <w:rsid w:val="00BB7931"/>
    <w:rsid w:val="00BC1D19"/>
    <w:rsid w:val="00BC35F7"/>
    <w:rsid w:val="00BC4613"/>
    <w:rsid w:val="00BC76A6"/>
    <w:rsid w:val="00BD473B"/>
    <w:rsid w:val="00BD59F0"/>
    <w:rsid w:val="00BD5E00"/>
    <w:rsid w:val="00BD7013"/>
    <w:rsid w:val="00BD7E74"/>
    <w:rsid w:val="00BE16BF"/>
    <w:rsid w:val="00BE759D"/>
    <w:rsid w:val="00BE760E"/>
    <w:rsid w:val="00BE76D2"/>
    <w:rsid w:val="00BF1734"/>
    <w:rsid w:val="00BF2A11"/>
    <w:rsid w:val="00BF3056"/>
    <w:rsid w:val="00C00F33"/>
    <w:rsid w:val="00C01054"/>
    <w:rsid w:val="00C010E0"/>
    <w:rsid w:val="00C02BBE"/>
    <w:rsid w:val="00C04358"/>
    <w:rsid w:val="00C05DA4"/>
    <w:rsid w:val="00C06D03"/>
    <w:rsid w:val="00C07201"/>
    <w:rsid w:val="00C1154C"/>
    <w:rsid w:val="00C120BB"/>
    <w:rsid w:val="00C12923"/>
    <w:rsid w:val="00C12BC2"/>
    <w:rsid w:val="00C12CBD"/>
    <w:rsid w:val="00C13B28"/>
    <w:rsid w:val="00C14002"/>
    <w:rsid w:val="00C16928"/>
    <w:rsid w:val="00C16D41"/>
    <w:rsid w:val="00C16E56"/>
    <w:rsid w:val="00C20CCE"/>
    <w:rsid w:val="00C26682"/>
    <w:rsid w:val="00C26C42"/>
    <w:rsid w:val="00C315F0"/>
    <w:rsid w:val="00C316CC"/>
    <w:rsid w:val="00C35E01"/>
    <w:rsid w:val="00C35F21"/>
    <w:rsid w:val="00C36255"/>
    <w:rsid w:val="00C37B6B"/>
    <w:rsid w:val="00C40EE9"/>
    <w:rsid w:val="00C41207"/>
    <w:rsid w:val="00C432EB"/>
    <w:rsid w:val="00C4484C"/>
    <w:rsid w:val="00C45260"/>
    <w:rsid w:val="00C47ECC"/>
    <w:rsid w:val="00C50167"/>
    <w:rsid w:val="00C5096B"/>
    <w:rsid w:val="00C509F8"/>
    <w:rsid w:val="00C5133E"/>
    <w:rsid w:val="00C54F8B"/>
    <w:rsid w:val="00C57FC8"/>
    <w:rsid w:val="00C652C9"/>
    <w:rsid w:val="00C653B1"/>
    <w:rsid w:val="00C65A1F"/>
    <w:rsid w:val="00C66DF2"/>
    <w:rsid w:val="00C6718E"/>
    <w:rsid w:val="00C70EAB"/>
    <w:rsid w:val="00C71105"/>
    <w:rsid w:val="00C7110C"/>
    <w:rsid w:val="00C71A27"/>
    <w:rsid w:val="00C755E6"/>
    <w:rsid w:val="00C764D6"/>
    <w:rsid w:val="00C821AC"/>
    <w:rsid w:val="00C83D42"/>
    <w:rsid w:val="00C854A4"/>
    <w:rsid w:val="00C86245"/>
    <w:rsid w:val="00C87DF8"/>
    <w:rsid w:val="00C90784"/>
    <w:rsid w:val="00C9482E"/>
    <w:rsid w:val="00C95B5F"/>
    <w:rsid w:val="00C96228"/>
    <w:rsid w:val="00CA1081"/>
    <w:rsid w:val="00CA2C3D"/>
    <w:rsid w:val="00CA5E1D"/>
    <w:rsid w:val="00CA657B"/>
    <w:rsid w:val="00CA68EF"/>
    <w:rsid w:val="00CA7B0F"/>
    <w:rsid w:val="00CA7B7F"/>
    <w:rsid w:val="00CB3E96"/>
    <w:rsid w:val="00CB50A9"/>
    <w:rsid w:val="00CB5A3D"/>
    <w:rsid w:val="00CC1054"/>
    <w:rsid w:val="00CC1C13"/>
    <w:rsid w:val="00CC3356"/>
    <w:rsid w:val="00CC33BD"/>
    <w:rsid w:val="00CC3F60"/>
    <w:rsid w:val="00CC447C"/>
    <w:rsid w:val="00CD0E84"/>
    <w:rsid w:val="00CD178A"/>
    <w:rsid w:val="00CD2181"/>
    <w:rsid w:val="00CD31A7"/>
    <w:rsid w:val="00CD507C"/>
    <w:rsid w:val="00CD53C6"/>
    <w:rsid w:val="00CD777C"/>
    <w:rsid w:val="00CE2D82"/>
    <w:rsid w:val="00CE34F2"/>
    <w:rsid w:val="00CE3611"/>
    <w:rsid w:val="00CE38E3"/>
    <w:rsid w:val="00CE4354"/>
    <w:rsid w:val="00CE45E8"/>
    <w:rsid w:val="00CE61CB"/>
    <w:rsid w:val="00CE6559"/>
    <w:rsid w:val="00CF2C84"/>
    <w:rsid w:val="00CF48A8"/>
    <w:rsid w:val="00CF685B"/>
    <w:rsid w:val="00CF6F19"/>
    <w:rsid w:val="00D01358"/>
    <w:rsid w:val="00D02BA1"/>
    <w:rsid w:val="00D02C91"/>
    <w:rsid w:val="00D05949"/>
    <w:rsid w:val="00D05E9E"/>
    <w:rsid w:val="00D10269"/>
    <w:rsid w:val="00D1513C"/>
    <w:rsid w:val="00D1597F"/>
    <w:rsid w:val="00D17753"/>
    <w:rsid w:val="00D17B6D"/>
    <w:rsid w:val="00D2113C"/>
    <w:rsid w:val="00D220DA"/>
    <w:rsid w:val="00D22E66"/>
    <w:rsid w:val="00D23549"/>
    <w:rsid w:val="00D23D41"/>
    <w:rsid w:val="00D24C84"/>
    <w:rsid w:val="00D27746"/>
    <w:rsid w:val="00D2781A"/>
    <w:rsid w:val="00D307D7"/>
    <w:rsid w:val="00D3129C"/>
    <w:rsid w:val="00D31D73"/>
    <w:rsid w:val="00D32084"/>
    <w:rsid w:val="00D329F2"/>
    <w:rsid w:val="00D33113"/>
    <w:rsid w:val="00D37B4D"/>
    <w:rsid w:val="00D37D83"/>
    <w:rsid w:val="00D41B25"/>
    <w:rsid w:val="00D44C58"/>
    <w:rsid w:val="00D45D72"/>
    <w:rsid w:val="00D4640D"/>
    <w:rsid w:val="00D47A31"/>
    <w:rsid w:val="00D527FB"/>
    <w:rsid w:val="00D56BAD"/>
    <w:rsid w:val="00D62D77"/>
    <w:rsid w:val="00D642AA"/>
    <w:rsid w:val="00D64AC2"/>
    <w:rsid w:val="00D652A1"/>
    <w:rsid w:val="00D71B86"/>
    <w:rsid w:val="00D727BA"/>
    <w:rsid w:val="00D730DD"/>
    <w:rsid w:val="00D73B65"/>
    <w:rsid w:val="00D745B3"/>
    <w:rsid w:val="00D80FF2"/>
    <w:rsid w:val="00D819E3"/>
    <w:rsid w:val="00D82542"/>
    <w:rsid w:val="00D837E1"/>
    <w:rsid w:val="00D83EB2"/>
    <w:rsid w:val="00D93ECC"/>
    <w:rsid w:val="00D95AC1"/>
    <w:rsid w:val="00D96266"/>
    <w:rsid w:val="00D968AF"/>
    <w:rsid w:val="00D972CE"/>
    <w:rsid w:val="00DA0C6C"/>
    <w:rsid w:val="00DA1EC3"/>
    <w:rsid w:val="00DA46BD"/>
    <w:rsid w:val="00DA53A1"/>
    <w:rsid w:val="00DA72F7"/>
    <w:rsid w:val="00DB08D8"/>
    <w:rsid w:val="00DB1946"/>
    <w:rsid w:val="00DB4088"/>
    <w:rsid w:val="00DB6D91"/>
    <w:rsid w:val="00DB78EC"/>
    <w:rsid w:val="00DC1537"/>
    <w:rsid w:val="00DC3159"/>
    <w:rsid w:val="00DC4DDD"/>
    <w:rsid w:val="00DC5FFD"/>
    <w:rsid w:val="00DC61E2"/>
    <w:rsid w:val="00DC631F"/>
    <w:rsid w:val="00DC7716"/>
    <w:rsid w:val="00DD056B"/>
    <w:rsid w:val="00DD32C5"/>
    <w:rsid w:val="00DD3DF2"/>
    <w:rsid w:val="00DD4F54"/>
    <w:rsid w:val="00DD521A"/>
    <w:rsid w:val="00DD6550"/>
    <w:rsid w:val="00DD7259"/>
    <w:rsid w:val="00DE2D10"/>
    <w:rsid w:val="00DE369F"/>
    <w:rsid w:val="00DE43F6"/>
    <w:rsid w:val="00DE4590"/>
    <w:rsid w:val="00DE5DEE"/>
    <w:rsid w:val="00DE6F1D"/>
    <w:rsid w:val="00DE780A"/>
    <w:rsid w:val="00DF0B8E"/>
    <w:rsid w:val="00DF1D42"/>
    <w:rsid w:val="00DF4497"/>
    <w:rsid w:val="00DF4A87"/>
    <w:rsid w:val="00DF500D"/>
    <w:rsid w:val="00DF6693"/>
    <w:rsid w:val="00DF7226"/>
    <w:rsid w:val="00E00739"/>
    <w:rsid w:val="00E009C0"/>
    <w:rsid w:val="00E00B20"/>
    <w:rsid w:val="00E01DC2"/>
    <w:rsid w:val="00E04CEE"/>
    <w:rsid w:val="00E05058"/>
    <w:rsid w:val="00E0580D"/>
    <w:rsid w:val="00E05A3B"/>
    <w:rsid w:val="00E0784D"/>
    <w:rsid w:val="00E100B1"/>
    <w:rsid w:val="00E1157B"/>
    <w:rsid w:val="00E12364"/>
    <w:rsid w:val="00E138AF"/>
    <w:rsid w:val="00E1553F"/>
    <w:rsid w:val="00E1567F"/>
    <w:rsid w:val="00E16154"/>
    <w:rsid w:val="00E215F6"/>
    <w:rsid w:val="00E22451"/>
    <w:rsid w:val="00E23725"/>
    <w:rsid w:val="00E26314"/>
    <w:rsid w:val="00E31F70"/>
    <w:rsid w:val="00E32AEC"/>
    <w:rsid w:val="00E336D5"/>
    <w:rsid w:val="00E35E39"/>
    <w:rsid w:val="00E3617D"/>
    <w:rsid w:val="00E36A95"/>
    <w:rsid w:val="00E400AB"/>
    <w:rsid w:val="00E4124C"/>
    <w:rsid w:val="00E44E4F"/>
    <w:rsid w:val="00E46AB9"/>
    <w:rsid w:val="00E47033"/>
    <w:rsid w:val="00E520AD"/>
    <w:rsid w:val="00E536C4"/>
    <w:rsid w:val="00E56C83"/>
    <w:rsid w:val="00E608AA"/>
    <w:rsid w:val="00E609BE"/>
    <w:rsid w:val="00E62CD5"/>
    <w:rsid w:val="00E65A28"/>
    <w:rsid w:val="00E65E30"/>
    <w:rsid w:val="00E667AF"/>
    <w:rsid w:val="00E66B64"/>
    <w:rsid w:val="00E66BBC"/>
    <w:rsid w:val="00E71128"/>
    <w:rsid w:val="00E73C9E"/>
    <w:rsid w:val="00E755F9"/>
    <w:rsid w:val="00E772A9"/>
    <w:rsid w:val="00E77771"/>
    <w:rsid w:val="00E813E1"/>
    <w:rsid w:val="00E85605"/>
    <w:rsid w:val="00E865A4"/>
    <w:rsid w:val="00E8726D"/>
    <w:rsid w:val="00E91FBD"/>
    <w:rsid w:val="00E932B4"/>
    <w:rsid w:val="00E9557A"/>
    <w:rsid w:val="00E95B62"/>
    <w:rsid w:val="00EA026C"/>
    <w:rsid w:val="00EA1227"/>
    <w:rsid w:val="00EA2AD6"/>
    <w:rsid w:val="00EA2F58"/>
    <w:rsid w:val="00EA3365"/>
    <w:rsid w:val="00EA4A98"/>
    <w:rsid w:val="00EA7779"/>
    <w:rsid w:val="00EB0111"/>
    <w:rsid w:val="00EB2995"/>
    <w:rsid w:val="00EB3185"/>
    <w:rsid w:val="00EB5045"/>
    <w:rsid w:val="00EB618C"/>
    <w:rsid w:val="00EC2184"/>
    <w:rsid w:val="00EC2220"/>
    <w:rsid w:val="00EC696A"/>
    <w:rsid w:val="00ED0FF8"/>
    <w:rsid w:val="00ED1661"/>
    <w:rsid w:val="00ED233D"/>
    <w:rsid w:val="00ED3A3D"/>
    <w:rsid w:val="00ED501C"/>
    <w:rsid w:val="00ED5651"/>
    <w:rsid w:val="00ED5C56"/>
    <w:rsid w:val="00ED5FD4"/>
    <w:rsid w:val="00ED6EB8"/>
    <w:rsid w:val="00EE1323"/>
    <w:rsid w:val="00EE1BA9"/>
    <w:rsid w:val="00EE2181"/>
    <w:rsid w:val="00EE24EC"/>
    <w:rsid w:val="00EE2AA0"/>
    <w:rsid w:val="00EE2D09"/>
    <w:rsid w:val="00EE3CAE"/>
    <w:rsid w:val="00EE7189"/>
    <w:rsid w:val="00EF00F6"/>
    <w:rsid w:val="00EF12DB"/>
    <w:rsid w:val="00EF67ED"/>
    <w:rsid w:val="00EF7C40"/>
    <w:rsid w:val="00EF7EA9"/>
    <w:rsid w:val="00F012BB"/>
    <w:rsid w:val="00F01A5B"/>
    <w:rsid w:val="00F03824"/>
    <w:rsid w:val="00F0405E"/>
    <w:rsid w:val="00F0474E"/>
    <w:rsid w:val="00F04A7A"/>
    <w:rsid w:val="00F0547D"/>
    <w:rsid w:val="00F072CC"/>
    <w:rsid w:val="00F0754B"/>
    <w:rsid w:val="00F11EF9"/>
    <w:rsid w:val="00F12149"/>
    <w:rsid w:val="00F12AE2"/>
    <w:rsid w:val="00F12B30"/>
    <w:rsid w:val="00F131A2"/>
    <w:rsid w:val="00F136E6"/>
    <w:rsid w:val="00F14A5B"/>
    <w:rsid w:val="00F15C97"/>
    <w:rsid w:val="00F15F1D"/>
    <w:rsid w:val="00F17232"/>
    <w:rsid w:val="00F23713"/>
    <w:rsid w:val="00F23F25"/>
    <w:rsid w:val="00F247F0"/>
    <w:rsid w:val="00F26CE7"/>
    <w:rsid w:val="00F274F5"/>
    <w:rsid w:val="00F2793F"/>
    <w:rsid w:val="00F32C84"/>
    <w:rsid w:val="00F361E2"/>
    <w:rsid w:val="00F4378C"/>
    <w:rsid w:val="00F43DC7"/>
    <w:rsid w:val="00F44FE8"/>
    <w:rsid w:val="00F45767"/>
    <w:rsid w:val="00F5082D"/>
    <w:rsid w:val="00F50840"/>
    <w:rsid w:val="00F5394C"/>
    <w:rsid w:val="00F539E5"/>
    <w:rsid w:val="00F54443"/>
    <w:rsid w:val="00F54E74"/>
    <w:rsid w:val="00F5654E"/>
    <w:rsid w:val="00F6048A"/>
    <w:rsid w:val="00F605B3"/>
    <w:rsid w:val="00F606F3"/>
    <w:rsid w:val="00F612CD"/>
    <w:rsid w:val="00F615C0"/>
    <w:rsid w:val="00F6207C"/>
    <w:rsid w:val="00F625F5"/>
    <w:rsid w:val="00F62F2D"/>
    <w:rsid w:val="00F67771"/>
    <w:rsid w:val="00F67FFB"/>
    <w:rsid w:val="00F72F0C"/>
    <w:rsid w:val="00F73678"/>
    <w:rsid w:val="00F73E20"/>
    <w:rsid w:val="00F74E54"/>
    <w:rsid w:val="00F846E3"/>
    <w:rsid w:val="00F85B39"/>
    <w:rsid w:val="00F85BFE"/>
    <w:rsid w:val="00F85D4B"/>
    <w:rsid w:val="00F85F5D"/>
    <w:rsid w:val="00F86DA1"/>
    <w:rsid w:val="00F90B9E"/>
    <w:rsid w:val="00F90CBB"/>
    <w:rsid w:val="00F90FA4"/>
    <w:rsid w:val="00F91F42"/>
    <w:rsid w:val="00F9204C"/>
    <w:rsid w:val="00F9387B"/>
    <w:rsid w:val="00F94315"/>
    <w:rsid w:val="00F94812"/>
    <w:rsid w:val="00F94D56"/>
    <w:rsid w:val="00F97CF1"/>
    <w:rsid w:val="00FA0108"/>
    <w:rsid w:val="00FA1504"/>
    <w:rsid w:val="00FA6E6D"/>
    <w:rsid w:val="00FA71ED"/>
    <w:rsid w:val="00FB09A0"/>
    <w:rsid w:val="00FB0C2F"/>
    <w:rsid w:val="00FB1944"/>
    <w:rsid w:val="00FB2B10"/>
    <w:rsid w:val="00FB3795"/>
    <w:rsid w:val="00FB5AFA"/>
    <w:rsid w:val="00FB5FC5"/>
    <w:rsid w:val="00FC063A"/>
    <w:rsid w:val="00FC2DAD"/>
    <w:rsid w:val="00FC47D9"/>
    <w:rsid w:val="00FC5032"/>
    <w:rsid w:val="00FC69DB"/>
    <w:rsid w:val="00FC78D1"/>
    <w:rsid w:val="00FD0D8D"/>
    <w:rsid w:val="00FD2A75"/>
    <w:rsid w:val="00FD44B7"/>
    <w:rsid w:val="00FD476E"/>
    <w:rsid w:val="00FD4A61"/>
    <w:rsid w:val="00FD5CDF"/>
    <w:rsid w:val="00FD6146"/>
    <w:rsid w:val="00FE03BF"/>
    <w:rsid w:val="00FE2051"/>
    <w:rsid w:val="00FE2D44"/>
    <w:rsid w:val="00FE48E4"/>
    <w:rsid w:val="00FE5513"/>
    <w:rsid w:val="00FE5AF8"/>
    <w:rsid w:val="00FF0F7B"/>
    <w:rsid w:val="00FF1B4F"/>
    <w:rsid w:val="00FF3B5F"/>
    <w:rsid w:val="00FF5B3F"/>
    <w:rsid w:val="00FF65D1"/>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9F0A"/>
  <w15:docId w15:val="{1B243B7C-15C2-4FB3-A99B-C5F823AC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188222632">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943223562">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080134048">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00A51-0900-4305-BC58-8D4F464E4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4566</Words>
  <Characters>26027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2024-10-24T11:02:00Z</cp:lastPrinted>
  <dcterms:created xsi:type="dcterms:W3CDTF">2025-09-17T08:15:00Z</dcterms:created>
  <dcterms:modified xsi:type="dcterms:W3CDTF">2025-09-17T09:10:00Z</dcterms:modified>
</cp:coreProperties>
</file>